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FA" w:rsidRPr="00DD3C2E" w:rsidRDefault="00165FFA" w:rsidP="00165FF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DD3C2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6687CCA" wp14:editId="0188245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FA" w:rsidRPr="00DD3C2E" w:rsidRDefault="00165FFA" w:rsidP="00165FF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DD3C2E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165FFA" w:rsidRPr="00DD3C2E" w:rsidRDefault="00165FFA" w:rsidP="00165F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П Р О Т О К О Л</w:t>
      </w:r>
    </w:p>
    <w:p w:rsidR="00165FFA" w:rsidRPr="00DD3C2E" w:rsidRDefault="00165FFA" w:rsidP="00165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165FFA" w:rsidRPr="00DD3C2E" w:rsidRDefault="00165FFA" w:rsidP="00165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26.03.2026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№ 7</w:t>
      </w:r>
    </w:p>
    <w:p w:rsidR="00165FFA" w:rsidRPr="00DD3C2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165FFA" w:rsidRPr="00DD3C2E" w:rsidTr="006311D2">
        <w:trPr>
          <w:trHeight w:val="20"/>
        </w:trPr>
        <w:tc>
          <w:tcPr>
            <w:tcW w:w="2835" w:type="dxa"/>
            <w:hideMark/>
          </w:tcPr>
          <w:p w:rsidR="00165FFA" w:rsidRPr="00DD3C2E" w:rsidRDefault="00165FFA" w:rsidP="006311D2">
            <w:pPr>
              <w:pStyle w:val="a3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D3C2E">
              <w:rPr>
                <w:rFonts w:ascii="Times New Roman" w:hAnsi="Times New Roman"/>
                <w:szCs w:val="28"/>
              </w:rPr>
              <w:t>Супрунюк Олександр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pStyle w:val="a3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DD3C2E">
              <w:rPr>
                <w:rFonts w:ascii="Times New Roman" w:hAnsi="Times New Roman"/>
                <w:szCs w:val="28"/>
              </w:rPr>
              <w:t>- міський голова</w:t>
            </w:r>
          </w:p>
        </w:tc>
      </w:tr>
    </w:tbl>
    <w:p w:rsidR="00165FFA" w:rsidRPr="00DD3C2E" w:rsidRDefault="00165FFA" w:rsidP="00165FFA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165FFA" w:rsidRPr="00DD3C2E" w:rsidRDefault="00165FFA" w:rsidP="00165F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165FFA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050" w:type="dxa"/>
          </w:tcPr>
          <w:p w:rsidR="00165FFA" w:rsidRDefault="00165FFA" w:rsidP="00165FF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генерального директора філії «ВП «Хмельницька АЕС» АТ «НАЕК «Енергоатом» з економіки та фінансів </w:t>
            </w:r>
          </w:p>
          <w:p w:rsidR="00165FFA" w:rsidRPr="00DD3C2E" w:rsidRDefault="00165FFA" w:rsidP="00165FF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165FFA" w:rsidRPr="00C46A04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165FFA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</w:tcPr>
          <w:p w:rsidR="00165FFA" w:rsidRDefault="00165FFA" w:rsidP="00165FF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  <w:p w:rsidR="00165FFA" w:rsidRPr="00DD3C2E" w:rsidRDefault="00165FFA" w:rsidP="00165FF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</w:tbl>
    <w:p w:rsidR="00165FFA" w:rsidRPr="00DD3C2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Default="00165FFA" w:rsidP="00165F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165FFA" w:rsidRPr="00DD3C2E" w:rsidRDefault="00165FFA" w:rsidP="006311D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165FFA" w:rsidRPr="00DD3C2E" w:rsidRDefault="00165FFA" w:rsidP="006311D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5FFA" w:rsidRDefault="00165FFA" w:rsidP="00165FFA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165FFA" w:rsidSect="006311D2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165FFA" w:rsidRDefault="00165FFA" w:rsidP="00165F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165FFA" w:rsidRPr="0086610D" w:rsidRDefault="00165FFA" w:rsidP="00165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165FFA" w:rsidRPr="00DD3C2E" w:rsidTr="006311D2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:rsidR="00165FFA" w:rsidRDefault="00165FFA" w:rsidP="006311D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165FFA" w:rsidRPr="00165FFA" w:rsidRDefault="00165FFA" w:rsidP="006311D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165FFA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:rsidR="00165FFA" w:rsidRPr="00DD3C2E" w:rsidRDefault="00165FFA" w:rsidP="00165FF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165FFA" w:rsidRPr="00DD3C2E" w:rsidRDefault="00165FFA" w:rsidP="00165FF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FFA" w:rsidRPr="00DD3C2E" w:rsidTr="00165FFA">
        <w:trPr>
          <w:trHeight w:val="20"/>
        </w:trPr>
        <w:tc>
          <w:tcPr>
            <w:tcW w:w="2835" w:type="dxa"/>
          </w:tcPr>
          <w:p w:rsidR="00165FFA" w:rsidRPr="00DD3C2E" w:rsidRDefault="00165FFA" w:rsidP="006311D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165FFA" w:rsidRPr="00DD3C2E" w:rsidRDefault="00165FFA" w:rsidP="00165FF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165FFA" w:rsidRPr="00DD3C2E" w:rsidRDefault="00165FFA" w:rsidP="00165FF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5FFA" w:rsidRPr="00DD3C2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>ПРИСУТНІ:</w:t>
      </w:r>
    </w:p>
    <w:p w:rsidR="00165FFA" w:rsidRPr="00DD3C2E" w:rsidRDefault="00165FFA" w:rsidP="00165FFA">
      <w:pPr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 Марія</w:t>
      </w:r>
      <w:r w:rsidRPr="00DD3C2E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головний спеціаліст</w:t>
      </w:r>
      <w:r w:rsidRPr="00DD3C2E">
        <w:rPr>
          <w:rFonts w:ascii="Times New Roman" w:hAnsi="Times New Roman"/>
          <w:sz w:val="28"/>
          <w:szCs w:val="28"/>
        </w:rPr>
        <w:t xml:space="preserve"> загального відділу апарату виконавчого комітету Нетішинської міської ради</w:t>
      </w:r>
    </w:p>
    <w:p w:rsidR="00165FFA" w:rsidRP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DD3C2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C2E">
        <w:rPr>
          <w:rFonts w:ascii="Times New Roman" w:hAnsi="Times New Roman"/>
          <w:b/>
          <w:sz w:val="28"/>
          <w:szCs w:val="28"/>
        </w:rPr>
        <w:t xml:space="preserve">Супрунюк Олександр, </w:t>
      </w:r>
      <w:r w:rsidRPr="00DD3C2E">
        <w:rPr>
          <w:rFonts w:ascii="Times New Roman" w:hAnsi="Times New Roman"/>
          <w:sz w:val="28"/>
          <w:szCs w:val="28"/>
        </w:rPr>
        <w:t>міський голова:</w:t>
      </w:r>
    </w:p>
    <w:p w:rsidR="00165FFA" w:rsidRPr="00DD3C2E" w:rsidRDefault="00165FFA" w:rsidP="00165FFA">
      <w:pPr>
        <w:spacing w:after="0" w:line="240" w:lineRule="auto"/>
        <w:ind w:left="-42" w:right="-94" w:firstLine="609"/>
        <w:jc w:val="both"/>
        <w:rPr>
          <w:rFonts w:ascii="Times New Roman" w:hAnsi="Times New Roman"/>
          <w:sz w:val="28"/>
          <w:szCs w:val="28"/>
        </w:rPr>
      </w:pPr>
      <w:r w:rsidRPr="00DD3C2E">
        <w:rPr>
          <w:rFonts w:ascii="Times New Roman" w:hAnsi="Times New Roman"/>
          <w:sz w:val="28"/>
          <w:szCs w:val="28"/>
        </w:rPr>
        <w:t xml:space="preserve">На чергове засідання виконавчого </w:t>
      </w:r>
      <w:r>
        <w:rPr>
          <w:rFonts w:ascii="Times New Roman" w:hAnsi="Times New Roman"/>
          <w:sz w:val="28"/>
          <w:szCs w:val="28"/>
        </w:rPr>
        <w:t>комітету міської ради прибули 10</w:t>
      </w:r>
      <w:r w:rsidRPr="00DD3C2E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Захарків Денис, </w:t>
      </w:r>
      <w:r w:rsidR="003D5676">
        <w:rPr>
          <w:rFonts w:ascii="Times New Roman" w:hAnsi="Times New Roman"/>
          <w:sz w:val="28"/>
          <w:szCs w:val="28"/>
        </w:rPr>
        <w:t xml:space="preserve">Количев Сергій, </w:t>
      </w:r>
      <w:r w:rsidRPr="00DD3C2E">
        <w:rPr>
          <w:rFonts w:ascii="Times New Roman" w:hAnsi="Times New Roman"/>
          <w:sz w:val="28"/>
          <w:szCs w:val="28"/>
        </w:rPr>
        <w:t xml:space="preserve">Кондрацький Віктор, </w:t>
      </w:r>
      <w:r>
        <w:rPr>
          <w:rFonts w:ascii="Times New Roman" w:hAnsi="Times New Roman"/>
          <w:sz w:val="28"/>
          <w:szCs w:val="28"/>
        </w:rPr>
        <w:t xml:space="preserve">Мисько Василь, </w:t>
      </w:r>
      <w:r w:rsidR="003D5676">
        <w:rPr>
          <w:rFonts w:ascii="Times New Roman" w:hAnsi="Times New Roman"/>
          <w:sz w:val="28"/>
          <w:szCs w:val="28"/>
        </w:rPr>
        <w:t xml:space="preserve">Оцабрика Любов, </w:t>
      </w:r>
      <w:r w:rsidRPr="00DD3C2E">
        <w:rPr>
          <w:rFonts w:ascii="Times New Roman" w:hAnsi="Times New Roman"/>
          <w:sz w:val="28"/>
          <w:szCs w:val="28"/>
        </w:rPr>
        <w:t>Романюк Іван, Супрунюк Олександр, Шевчук Борис, Шестак Альвіна, Ясенчук Світлана.</w:t>
      </w:r>
    </w:p>
    <w:p w:rsidR="00165FFA" w:rsidRPr="00165FFA" w:rsidRDefault="00165FFA" w:rsidP="00165FFA">
      <w:pPr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FFA" w:rsidRPr="00DD3C2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C2E">
        <w:rPr>
          <w:rFonts w:ascii="Times New Roman" w:hAnsi="Times New Roman"/>
          <w:sz w:val="28"/>
          <w:szCs w:val="28"/>
        </w:rPr>
        <w:t>Пропоную розпочати чергове засідання виконавчого комітету міської ради.</w:t>
      </w:r>
    </w:p>
    <w:p w:rsidR="00165FFA" w:rsidRP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730CE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17072628"/>
      <w:r w:rsidRPr="009730CE">
        <w:rPr>
          <w:rFonts w:ascii="Times New Roman" w:hAnsi="Times New Roman"/>
          <w:sz w:val="28"/>
          <w:szCs w:val="28"/>
        </w:rPr>
        <w:t xml:space="preserve">За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</w:t>
      </w:r>
      <w:r w:rsidRPr="009730CE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</w:t>
      </w:r>
      <w:r w:rsidRPr="009730CE">
        <w:rPr>
          <w:rFonts w:ascii="Times New Roman" w:hAnsi="Times New Roman"/>
          <w:sz w:val="28"/>
          <w:szCs w:val="28"/>
        </w:rPr>
        <w:t>ять)</w:t>
      </w:r>
      <w:bookmarkEnd w:id="2"/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Проти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Утрималось </w:t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Рішення прийнято.</w:t>
      </w:r>
    </w:p>
    <w:p w:rsidR="00165FFA" w:rsidRP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7575A2" w:rsidRDefault="00165FFA" w:rsidP="00165FFA">
      <w:pPr>
        <w:spacing w:after="0" w:line="240" w:lineRule="auto"/>
        <w:ind w:left="1876" w:hanging="1843"/>
        <w:jc w:val="both"/>
        <w:rPr>
          <w:rFonts w:ascii="Times New Roman" w:hAnsi="Times New Roman"/>
          <w:spacing w:val="-2"/>
          <w:sz w:val="28"/>
          <w:szCs w:val="28"/>
        </w:rPr>
      </w:pPr>
      <w:r w:rsidRPr="007575A2">
        <w:rPr>
          <w:rFonts w:ascii="Times New Roman" w:hAnsi="Times New Roman"/>
          <w:b/>
          <w:sz w:val="28"/>
          <w:szCs w:val="28"/>
        </w:rPr>
        <w:t>ВИРІШИЛИ</w:t>
      </w:r>
      <w:r w:rsidRPr="007575A2">
        <w:rPr>
          <w:rFonts w:ascii="Times New Roman" w:hAnsi="Times New Roman"/>
          <w:sz w:val="28"/>
          <w:szCs w:val="28"/>
        </w:rPr>
        <w:t xml:space="preserve">: </w:t>
      </w:r>
      <w:r w:rsidRPr="007575A2">
        <w:rPr>
          <w:rFonts w:ascii="Times New Roman" w:hAnsi="Times New Roman"/>
          <w:sz w:val="28"/>
          <w:szCs w:val="28"/>
        </w:rPr>
        <w:tab/>
      </w:r>
      <w:r w:rsidRPr="007575A2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:rsidR="00165FFA" w:rsidRP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>СЛУХАЛИ:</w:t>
      </w: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9730CE">
        <w:rPr>
          <w:rFonts w:ascii="Times New Roman" w:hAnsi="Times New Roman"/>
          <w:sz w:val="28"/>
          <w:szCs w:val="28"/>
        </w:rPr>
        <w:t>міського голову:</w:t>
      </w: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eastAsia="Times New Roman" w:hAnsi="Times New Roman"/>
          <w:sz w:val="28"/>
          <w:szCs w:val="28"/>
          <w:lang w:eastAsia="ru-RU"/>
        </w:rPr>
        <w:t>Добре. До осно</w:t>
      </w:r>
      <w:r w:rsidR="003D5676">
        <w:rPr>
          <w:rFonts w:ascii="Times New Roman" w:eastAsia="Times New Roman" w:hAnsi="Times New Roman"/>
          <w:sz w:val="28"/>
          <w:szCs w:val="28"/>
          <w:lang w:eastAsia="ru-RU"/>
        </w:rPr>
        <w:t>вного порядку денного включено 46</w:t>
      </w:r>
      <w:r w:rsidRPr="009730C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основних питань. </w:t>
      </w:r>
      <w:r w:rsidRPr="009730CE">
        <w:rPr>
          <w:rFonts w:ascii="Times New Roman" w:hAnsi="Times New Roman"/>
          <w:sz w:val="28"/>
          <w:szCs w:val="28"/>
        </w:rPr>
        <w:t xml:space="preserve">Усі проєкти рішень виконкому разом з порядком денним вам, шановні члени виконкому, були надіслані на електронну пошту і сьогодні надані на паперовий носіях. </w:t>
      </w: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Також</w:t>
      </w:r>
      <w:r w:rsidR="003B34C0">
        <w:rPr>
          <w:rFonts w:ascii="Times New Roman" w:hAnsi="Times New Roman"/>
          <w:sz w:val="28"/>
          <w:szCs w:val="28"/>
        </w:rPr>
        <w:t>,</w:t>
      </w:r>
      <w:r w:rsidRPr="009730CE">
        <w:rPr>
          <w:rFonts w:ascii="Times New Roman" w:hAnsi="Times New Roman"/>
          <w:sz w:val="28"/>
          <w:szCs w:val="28"/>
        </w:rPr>
        <w:t xml:space="preserve"> є одне додаткове питання, яке необхідно включити з голосу до порядку денного, а саме «Про </w:t>
      </w:r>
      <w:r w:rsidR="003D5676">
        <w:rPr>
          <w:rFonts w:ascii="Times New Roman" w:hAnsi="Times New Roman"/>
          <w:sz w:val="28"/>
          <w:szCs w:val="28"/>
        </w:rPr>
        <w:t>надання одноразової грошової допомоги на забезпечення поховання військовослужбовця</w:t>
      </w:r>
      <w:r>
        <w:rPr>
          <w:rFonts w:ascii="Times New Roman" w:hAnsi="Times New Roman"/>
          <w:sz w:val="28"/>
          <w:szCs w:val="28"/>
        </w:rPr>
        <w:t>»</w:t>
      </w:r>
      <w:r w:rsidRPr="009730CE">
        <w:rPr>
          <w:rFonts w:ascii="Times New Roman" w:hAnsi="Times New Roman"/>
          <w:sz w:val="28"/>
          <w:szCs w:val="28"/>
        </w:rPr>
        <w:t xml:space="preserve">. </w:t>
      </w:r>
    </w:p>
    <w:p w:rsidR="00165FF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730CE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денного засідання виконкому за основу.</w:t>
      </w:r>
      <w:r>
        <w:rPr>
          <w:rFonts w:ascii="Times New Roman" w:hAnsi="Times New Roman"/>
          <w:sz w:val="28"/>
          <w:szCs w:val="28"/>
        </w:rPr>
        <w:t xml:space="preserve"> Одноголосно.</w:t>
      </w:r>
    </w:p>
    <w:p w:rsidR="00165FFA" w:rsidRDefault="00165FFA" w:rsidP="00165FFA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165FFA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3B34C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:rsidR="003B34C0" w:rsidRPr="009730CE" w:rsidRDefault="003B34C0" w:rsidP="00165FFA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FFA" w:rsidRPr="009730C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730CE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За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 10</w:t>
      </w:r>
      <w:r w:rsidRPr="009730CE">
        <w:rPr>
          <w:rFonts w:ascii="Times New Roman" w:hAnsi="Times New Roman"/>
          <w:sz w:val="28"/>
          <w:szCs w:val="28"/>
        </w:rPr>
        <w:t> (д</w:t>
      </w:r>
      <w:r>
        <w:rPr>
          <w:rFonts w:ascii="Times New Roman" w:hAnsi="Times New Roman"/>
          <w:sz w:val="28"/>
          <w:szCs w:val="28"/>
        </w:rPr>
        <w:t>ес</w:t>
      </w:r>
      <w:r w:rsidRPr="009730CE">
        <w:rPr>
          <w:rFonts w:ascii="Times New Roman" w:hAnsi="Times New Roman"/>
          <w:sz w:val="28"/>
          <w:szCs w:val="28"/>
        </w:rPr>
        <w:t>ять)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Проти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9730CE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Утрималось</w:t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Прошу голосувати щодо прийняття додаткового питання з голосу до порядку денного засідання виконкому.</w:t>
      </w:r>
      <w:r>
        <w:rPr>
          <w:rFonts w:ascii="Times New Roman" w:hAnsi="Times New Roman"/>
          <w:sz w:val="28"/>
          <w:szCs w:val="28"/>
        </w:rPr>
        <w:t xml:space="preserve"> Одноголосно.</w:t>
      </w:r>
    </w:p>
    <w:p w:rsidR="00165FFA" w:rsidRPr="003B34C0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730CE">
        <w:rPr>
          <w:rFonts w:ascii="Times New Roman" w:hAnsi="Times New Roman"/>
          <w:sz w:val="28"/>
          <w:szCs w:val="28"/>
        </w:rPr>
        <w:t>за прийняття додаткового питання з голосу до порядку денного засідання виконкому: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9730CE">
        <w:rPr>
          <w:rFonts w:ascii="Times New Roman" w:hAnsi="Times New Roman"/>
          <w:sz w:val="28"/>
          <w:szCs w:val="28"/>
        </w:rPr>
        <w:t> (д</w:t>
      </w:r>
      <w:r>
        <w:rPr>
          <w:rFonts w:ascii="Times New Roman" w:hAnsi="Times New Roman"/>
          <w:sz w:val="28"/>
          <w:szCs w:val="28"/>
        </w:rPr>
        <w:t>ес</w:t>
      </w:r>
      <w:r w:rsidRPr="009730CE">
        <w:rPr>
          <w:rFonts w:ascii="Times New Roman" w:hAnsi="Times New Roman"/>
          <w:sz w:val="28"/>
          <w:szCs w:val="28"/>
        </w:rPr>
        <w:t>ять)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Проти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Утрималось </w:t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7C61A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Прошу голосувати щодо прийняття проєкту порядку денного засідання виконкому в цілому з доповненнями та уточненнями.</w:t>
      </w:r>
      <w:r>
        <w:rPr>
          <w:rFonts w:ascii="Times New Roman" w:hAnsi="Times New Roman"/>
          <w:sz w:val="28"/>
          <w:szCs w:val="28"/>
        </w:rPr>
        <w:t xml:space="preserve"> Одноголосно</w:t>
      </w:r>
    </w:p>
    <w:p w:rsidR="00165FFA" w:rsidRPr="007C61AA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730CE">
        <w:rPr>
          <w:rFonts w:ascii="Times New Roman" w:hAnsi="Times New Roman"/>
          <w:sz w:val="28"/>
          <w:szCs w:val="28"/>
        </w:rPr>
        <w:t>за прийняття проекту порядку денного засідання виконкому в цілому з доповненнями та уточненнями: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9730CE">
        <w:rPr>
          <w:rFonts w:ascii="Times New Roman" w:hAnsi="Times New Roman"/>
          <w:sz w:val="28"/>
          <w:szCs w:val="28"/>
        </w:rPr>
        <w:t> (д</w:t>
      </w:r>
      <w:r>
        <w:rPr>
          <w:rFonts w:ascii="Times New Roman" w:hAnsi="Times New Roman"/>
          <w:sz w:val="28"/>
          <w:szCs w:val="28"/>
        </w:rPr>
        <w:t>ес</w:t>
      </w:r>
      <w:r w:rsidRPr="009730CE">
        <w:rPr>
          <w:rFonts w:ascii="Times New Roman" w:hAnsi="Times New Roman"/>
          <w:sz w:val="28"/>
          <w:szCs w:val="28"/>
        </w:rPr>
        <w:t>ять)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Проти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9730CE" w:rsidRDefault="00165FFA" w:rsidP="00165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Утрималось </w:t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165FFA" w:rsidRPr="007C61AA" w:rsidRDefault="00165FFA" w:rsidP="00165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>Рішення прийнято.</w:t>
      </w:r>
    </w:p>
    <w:p w:rsidR="00165FFA" w:rsidRPr="003B34C0" w:rsidRDefault="00165FFA" w:rsidP="00165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>ВИРІШИЛИ:</w:t>
      </w:r>
      <w:r w:rsidRPr="009730CE">
        <w:rPr>
          <w:rFonts w:ascii="Times New Roman" w:hAnsi="Times New Roman"/>
          <w:sz w:val="28"/>
          <w:szCs w:val="28"/>
        </w:rPr>
        <w:t xml:space="preserve"> </w:t>
      </w:r>
      <w:r w:rsidRPr="009730CE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165FFA" w:rsidRPr="009730CE" w:rsidRDefault="00165FFA" w:rsidP="00165FF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:rsidR="00165FFA" w:rsidRPr="009730CE" w:rsidRDefault="00165FFA" w:rsidP="00165FFA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0CE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ДЕННИЙ:</w:t>
      </w: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надання КП НМР «ЖКО» дозволу</w:t>
      </w:r>
      <w:r w:rsidRPr="006311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на перепланування жилих приміщень (кімнат) №№ 805-806, що на просп. Незалежності, 10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Марія </w:t>
            </w:r>
            <w:proofErr w:type="spellStart"/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Тульба</w:t>
            </w:r>
            <w:proofErr w:type="spellEnd"/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містобудування та</w:t>
            </w: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архітектури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Олександр Супрунюк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</w:tbl>
    <w:p w:rsidR="006311D2" w:rsidRP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надання КП НМР «ЖКО» дозволу</w:t>
      </w:r>
      <w:r w:rsidRPr="006311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на перепланування жилих приміщень (кімнат) №№ 907-908, що на просп. Незалежності, 10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Марія </w:t>
            </w:r>
            <w:proofErr w:type="spellStart"/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Тульба</w:t>
            </w:r>
            <w:proofErr w:type="spellEnd"/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містобудування та</w:t>
            </w: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архітектури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Олександр Супрунюк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</w:tbl>
    <w:p w:rsid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</w:p>
    <w:p w:rsidR="003B34C0" w:rsidRPr="006311D2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стан фінансово-бюджетної дисципліни по бюджету Нетішинської міської територіальної громади за 2025 рік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Валентина Кравчук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фінансового управління 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виконання фінансового плану комунального підприємства «Книги» за 2025 рік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затвердження плану заходів з утримання та ремонту об’єктів благоустрою КП НМР «Благоустрій» на 2026 рік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надання згоди на улаштування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майданчика для встановлення контейнерів для збирання твердих побутових відходів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bookmarkStart w:id="3" w:name="_Hlk224720764"/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>встановлення дорожнього знаку та нанесення дорожніх розміток на пров. Миру у місті Нетішин Шепетівського району</w:t>
      </w:r>
      <w:bookmarkEnd w:id="3"/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створення комісії з комплексного обстеження та питань експлуатації захисних споруд цивільного захисту, що розташовані у житловому фонді громади</w:t>
      </w:r>
      <w:r w:rsidRPr="006311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Світлана Борійчук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- начальник відділу з питань цивільного захисту</w:t>
            </w: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11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населення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B34C0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5</w:t>
      </w:r>
    </w:p>
    <w:p w:rsidR="003B34C0" w:rsidRPr="003B34C0" w:rsidRDefault="003B34C0" w:rsidP="006311D2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05 березня 2026 року № 120/2026 «Про передачу у власність громадян житлових приміщень у гуртожитках, що належать </w:t>
      </w:r>
      <w:r w:rsidRPr="006311D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 комунальної власності Нетішинської міської територіальної громади»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 передачу у власність громадян житлових приміщень у гуртожитках, що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1D2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належать до комунальної власності Нетішинської міської територіальної громади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взяття М. Вітушинського на квартирний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взяття С. Зюрика на квартирний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взяття Т. Кобринь на квартирний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взяття Т. Мострянського на квартирний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4" w:name="_Hlk224302287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відмову Ф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у взятті на квартирний облік</w:t>
      </w:r>
      <w:bookmarkEnd w:id="4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включення О.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Хмельовського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у список осіб, які користуються правом позачергового одержання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</w:p>
    <w:p w:rsidR="003B34C0" w:rsidRPr="003B34C0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квартирно-облікової справи В.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Кузьминчука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квартирно-облікової справи Н. Панкевич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А.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Крошко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Б.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Фединчука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зняття В. Кондрацького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І.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Штогрина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зняття Л. Коваленко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Л.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Марусій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М.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Пітиляка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</w:p>
    <w:p w:rsidR="003B34C0" w:rsidRPr="006311D2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зняття О.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Ніколайчук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зняття О. Шиманської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зняття Ю. Гуменюка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відмову у виключенні квартири №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на вул. Будівельників,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, з числа службових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5" w:name="_Hlk224306365"/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надання О. Мазуру </w:t>
      </w:r>
      <w:r w:rsidRPr="006311D2"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  <w:t>житлового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приміщення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у гуртожитку, що на вул. Набережна, 3</w:t>
      </w:r>
      <w:bookmarkEnd w:id="5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6311D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надання Ю. Козій-Маршевській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житлового приміщення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6311D2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гуртожитку, що на вул. Набережна, 3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продовження В.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Гришанову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терміну проживання у 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:rsidR="003B34C0" w:rsidRPr="003B34C0" w:rsidRDefault="003B34C0" w:rsidP="006311D2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6" w:name="_Hlk224304930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продовження М.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Клімчуку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терміну проживання у 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bookmarkEnd w:id="6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 продовження С.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Усіковій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терміну проживання у 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7" w:name="_Hlk224305613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продовження Т. </w:t>
      </w:r>
      <w:proofErr w:type="spellStart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Гатамовій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терміну проживання у </w:t>
      </w:r>
      <w:r w:rsidRPr="006311D2">
        <w:rPr>
          <w:rFonts w:ascii="Times New Roman" w:eastAsia="Times New Roman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bookmarkEnd w:id="7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спільних рішень адміністрації та профспілкового комітету ППО ХАЕС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втрату статусу дитини, позбавленої батьківського піклування, малолітньою М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припинення опіки над дитиною, позбавленою батьківського піклування,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6311D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К…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надання згоди на укладення договору про визначення часток рівними в приватній квартирі неповнолітньою донькою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К…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Default="003B34C0" w:rsidP="003B34C0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9</w:t>
      </w:r>
    </w:p>
    <w:p w:rsidR="003B34C0" w:rsidRPr="003B34C0" w:rsidRDefault="003B34C0" w:rsidP="006311D2">
      <w:pPr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малолітньому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І…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малолітньому </w:t>
      </w:r>
      <w:r w:rsidR="00A02D5A">
        <w:rPr>
          <w:rFonts w:ascii="Times New Roman" w:eastAsia="Times New Roman" w:hAnsi="Times New Roman"/>
          <w:sz w:val="28"/>
          <w:szCs w:val="28"/>
          <w:lang w:eastAsia="ru-RU"/>
        </w:rPr>
        <w:t>І…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</w:t>
      </w:r>
      <w:r w:rsidRPr="006311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311D2" w:rsidRPr="003B34C0" w:rsidRDefault="006311D2" w:rsidP="006311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план роботи виконавчого комітету міської ради на ІІ квартал 2026 року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Світлана Новік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 організаційних питань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6311D2">
        <w:rPr>
          <w:rFonts w:ascii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міської ради від 12 березня 2026 року № 176/2026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6311D2" w:rsidRPr="003B34C0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B34C0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 надання щорічної одноразової грошової допомоги жителям </w:t>
      </w:r>
      <w:proofErr w:type="spellStart"/>
      <w:r w:rsidRPr="006311D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Нетішинсь-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кої</w:t>
      </w:r>
      <w:proofErr w:type="spellEnd"/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громади, які приймають/приймали участь у здійсненні заходів, необхідних для забезпечення оборони України, захисту </w:t>
      </w:r>
    </w:p>
    <w:p w:rsidR="003B34C0" w:rsidRDefault="003B34C0" w:rsidP="003B34C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3B34C0" w:rsidP="003B34C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4C0" w:rsidRDefault="00401DD3" w:rsidP="00401DD3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</w:p>
    <w:p w:rsidR="003B34C0" w:rsidRDefault="003B34C0" w:rsidP="003B34C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3B34C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>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6311D2" w:rsidRPr="006311D2" w:rsidRDefault="006311D2" w:rsidP="00631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1D2" w:rsidRPr="006311D2" w:rsidRDefault="006311D2" w:rsidP="00631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6311D2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311D2" w:rsidRPr="006311D2" w:rsidTr="006311D2">
        <w:tc>
          <w:tcPr>
            <w:tcW w:w="1778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6311D2" w:rsidRPr="006311D2" w:rsidRDefault="006311D2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  <w:tr w:rsidR="00560F64" w:rsidRPr="006311D2" w:rsidTr="006311D2">
        <w:tc>
          <w:tcPr>
            <w:tcW w:w="1778" w:type="dxa"/>
          </w:tcPr>
          <w:p w:rsidR="00560F64" w:rsidRPr="006311D2" w:rsidRDefault="00560F64" w:rsidP="006311D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560F64" w:rsidRPr="006311D2" w:rsidRDefault="00560F64" w:rsidP="006311D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333" w:type="dxa"/>
          </w:tcPr>
          <w:p w:rsidR="00560F64" w:rsidRPr="006311D2" w:rsidRDefault="00560F64" w:rsidP="006311D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60F64" w:rsidRPr="006311D2" w:rsidRDefault="00560F64" w:rsidP="00560F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надання одноразової грошової допомоги на забезпечення поховання військовослужбовця»</w:t>
      </w:r>
      <w:r w:rsidRPr="00631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560F64" w:rsidRPr="006311D2" w:rsidTr="005C6D1D">
        <w:tc>
          <w:tcPr>
            <w:tcW w:w="1778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311D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560F64" w:rsidRPr="006311D2" w:rsidTr="005C6D1D">
        <w:tc>
          <w:tcPr>
            <w:tcW w:w="1778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560F64" w:rsidRPr="006311D2" w:rsidRDefault="00560F64" w:rsidP="005C6D1D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A73BA2" w:rsidRDefault="00A73BA2" w:rsidP="00165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1D2" w:rsidRPr="00B00DC4" w:rsidRDefault="006311D2" w:rsidP="006311D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311D2" w:rsidRPr="00B00DC4" w:rsidRDefault="006311D2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311D2" w:rsidRDefault="006311D2" w:rsidP="006311D2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0DC4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:rsidR="006311D2" w:rsidRDefault="006311D2" w:rsidP="006311D2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1D2" w:rsidRPr="00D24314" w:rsidRDefault="006311D2" w:rsidP="006311D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4314">
        <w:rPr>
          <w:rFonts w:ascii="Times New Roman" w:hAnsi="Times New Roman"/>
          <w:b/>
          <w:sz w:val="28"/>
          <w:szCs w:val="28"/>
        </w:rPr>
        <w:t>ВИСТУПИЛИ:</w:t>
      </w:r>
    </w:p>
    <w:p w:rsidR="006311D2" w:rsidRDefault="006311D2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24314">
        <w:rPr>
          <w:rFonts w:ascii="Times New Roman" w:eastAsiaTheme="minorHAnsi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311D2" w:rsidRDefault="006311D2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Олександр Олексійович, є пропозиція, якщо виконком погодиться, щоб максимально використати корисний час, скомпонувати окремі питання, в порядку розгляду пропоную перший пакет питання 11 - 14 включно – це взяття на квартирний облік. Другий пакет з 19 по 28 включно – зняття з квартирного обліку. Третій пакет 32 – 35 включно – продовження терміну проживання ВПО і четвертий пакет 40 – 41 – це фактично одна </w:t>
      </w:r>
      <w:r w:rsid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сім’я</w:t>
      </w:r>
      <w:r w:rsidR="00FF096F">
        <w:rPr>
          <w:rFonts w:ascii="Times New Roman" w:eastAsiaTheme="minorHAnsi" w:hAnsi="Times New Roman"/>
          <w:bCs/>
          <w:sz w:val="28"/>
          <w:szCs w:val="28"/>
          <w:lang w:eastAsia="ru-RU"/>
        </w:rPr>
        <w:t>, хоча два проєкта</w:t>
      </w:r>
      <w:r w:rsid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. Дякую.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Кондрацький Віктор</w:t>
      </w: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директор КП НМР «Благоустрій»: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Є ще заява про конфлікт інтересів.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6311D2" w:rsidRDefault="006311D2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Супрунюк</w:t>
      </w:r>
      <w:r w:rsidRPr="00D24314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Олександр, </w:t>
      </w:r>
      <w:r w:rsidRPr="00D24314">
        <w:rPr>
          <w:rFonts w:ascii="Times New Roman" w:eastAsiaTheme="minorHAnsi" w:hAnsi="Times New Roman"/>
          <w:bCs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ий</w:t>
      </w:r>
      <w:r w:rsidRPr="00D24314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а</w:t>
      </w:r>
      <w:r w:rsidRPr="00D2431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По якому питанню?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Pr="00EF22D5" w:rsidRDefault="00EF22D5" w:rsidP="00EF22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Кондрацький Віктор,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директор КП НМР «Благоустрій»:</w:t>
      </w:r>
    </w:p>
    <w:p w:rsidR="00401DD3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По трьом питанням</w:t>
      </w:r>
      <w:r w:rsidR="00401DD3">
        <w:rPr>
          <w:rFonts w:ascii="Times New Roman" w:eastAsiaTheme="minorHAnsi" w:hAnsi="Times New Roman"/>
          <w:bCs/>
          <w:sz w:val="28"/>
          <w:szCs w:val="28"/>
          <w:lang w:eastAsia="ru-RU"/>
        </w:rPr>
        <w:t>. П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ерше «Про зняття В. Кондрацького з квартирного обліку», друге «Про надання Ю. Козій – Маршевській житлового приміщення у </w:t>
      </w:r>
    </w:p>
    <w:p w:rsidR="00401DD3" w:rsidRDefault="00401DD3" w:rsidP="00401DD3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11</w:t>
      </w:r>
    </w:p>
    <w:p w:rsidR="00401DD3" w:rsidRDefault="00401DD3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Default="00EF22D5" w:rsidP="00401DD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гуртожитку, що на вул. Набережна, 3» і третє питання «Про стан фінансово-бюджетної дисципліни по бюджету Нетішинської міської територіальної громади на 2025 рік».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Супрунюк Олександр,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міський голова: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Це які номера порядку денного?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Кондрацький Віктор,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директор КП НМР «Благоустрій»: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Номера </w:t>
      </w:r>
      <w:r w:rsidR="00401DD3">
        <w:rPr>
          <w:rFonts w:ascii="Times New Roman" w:eastAsiaTheme="minorHAnsi" w:hAnsi="Times New Roman"/>
          <w:bCs/>
          <w:sz w:val="28"/>
          <w:szCs w:val="28"/>
          <w:lang w:eastAsia="ru-RU"/>
        </w:rPr>
        <w:t>21 (двадцять один), 3 (три) і 31 (тридцять один)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Мисько Василь,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ради:</w:t>
      </w:r>
    </w:p>
    <w:p w:rsidR="00EF22D5" w:rsidRDefault="00401DD3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Двадцять перше</w:t>
      </w:r>
      <w:r w:rsid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питання в пакеті, давайте розділимо тоді. Пакет 19-20 голосуємо і 22-28, у звʼязку із конфліктом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інтересів</w:t>
      </w:r>
      <w:r w:rsid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EF22D5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F22D5" w:rsidRPr="00EF22D5" w:rsidRDefault="00EF22D5" w:rsidP="00EF22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F22D5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Супрунюк Олександр, </w:t>
      </w:r>
      <w:r w:rsidRPr="00EF22D5">
        <w:rPr>
          <w:rFonts w:ascii="Times New Roman" w:eastAsiaTheme="minorHAnsi" w:hAnsi="Times New Roman"/>
          <w:bCs/>
          <w:sz w:val="28"/>
          <w:szCs w:val="28"/>
          <w:lang w:eastAsia="ru-RU"/>
        </w:rPr>
        <w:t>міський голова:</w:t>
      </w:r>
    </w:p>
    <w:p w:rsidR="006311D2" w:rsidRPr="00B00DC4" w:rsidRDefault="00EF22D5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Все? Приймаємо до уваги і протокольно зафіксуємо конфлікт інтересів, і давайте проголосуємо за пакети, які озвучив</w:t>
      </w:r>
      <w:r w:rsidR="006311D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Васил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ь</w:t>
      </w:r>
      <w:r w:rsidR="006311D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Миколайович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. Прошу голосувати</w:t>
      </w:r>
      <w:r w:rsidR="006311D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за пакетне голосування під час розгляду питань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11 – 14, 19 – 20, 22 – 28, 32 – 35, 40 - 41</w:t>
      </w:r>
      <w:r w:rsidR="006311D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. Хто за? </w:t>
      </w:r>
      <w:r w:rsidR="00560F64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Прошу голосувати. </w:t>
      </w:r>
      <w:r w:rsidR="006311D2">
        <w:rPr>
          <w:rFonts w:ascii="Times New Roman" w:eastAsiaTheme="minorHAnsi" w:hAnsi="Times New Roman"/>
          <w:bCs/>
          <w:sz w:val="28"/>
          <w:szCs w:val="28"/>
          <w:lang w:eastAsia="ru-RU"/>
        </w:rPr>
        <w:t>Одноголосно. Дякую.</w:t>
      </w:r>
    </w:p>
    <w:p w:rsidR="006311D2" w:rsidRPr="00560F64" w:rsidRDefault="006311D2" w:rsidP="00631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D2" w:rsidRPr="009730CE" w:rsidRDefault="006311D2" w:rsidP="00631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560F64" w:rsidRPr="00560F64">
        <w:rPr>
          <w:rFonts w:ascii="Times New Roman" w:hAnsi="Times New Roman"/>
          <w:bCs/>
          <w:sz w:val="28"/>
          <w:szCs w:val="28"/>
        </w:rPr>
        <w:t>за пакетне голосування під час розгляду питань 11 – 14, 19 – 20, 22 – 28, 32 – 35, 40 - 41</w:t>
      </w:r>
      <w:r w:rsidRPr="009730CE">
        <w:rPr>
          <w:rFonts w:ascii="Times New Roman" w:hAnsi="Times New Roman"/>
          <w:sz w:val="28"/>
          <w:szCs w:val="28"/>
        </w:rPr>
        <w:t xml:space="preserve"> порядку денного засідання виконкому:</w:t>
      </w:r>
    </w:p>
    <w:p w:rsidR="006311D2" w:rsidRPr="009730CE" w:rsidRDefault="006311D2" w:rsidP="00631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 (дес</w:t>
      </w:r>
      <w:r w:rsidRPr="009730CE">
        <w:rPr>
          <w:rFonts w:ascii="Times New Roman" w:hAnsi="Times New Roman"/>
          <w:sz w:val="28"/>
          <w:szCs w:val="28"/>
        </w:rPr>
        <w:t>ять)</w:t>
      </w:r>
    </w:p>
    <w:p w:rsidR="006311D2" w:rsidRPr="009730CE" w:rsidRDefault="006311D2" w:rsidP="00631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Проти </w:t>
      </w:r>
      <w:r w:rsidRPr="009730CE">
        <w:rPr>
          <w:rFonts w:ascii="Times New Roman" w:hAnsi="Times New Roman"/>
          <w:sz w:val="28"/>
          <w:szCs w:val="28"/>
        </w:rPr>
        <w:tab/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6311D2" w:rsidRPr="00B00DC4" w:rsidRDefault="006311D2" w:rsidP="006311D2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0CE">
        <w:rPr>
          <w:rFonts w:ascii="Times New Roman" w:hAnsi="Times New Roman"/>
          <w:sz w:val="28"/>
          <w:szCs w:val="28"/>
        </w:rPr>
        <w:t xml:space="preserve">Утрималось </w:t>
      </w:r>
      <w:r w:rsidRPr="009730CE">
        <w:rPr>
          <w:rFonts w:ascii="Times New Roman" w:hAnsi="Times New Roman"/>
          <w:sz w:val="28"/>
          <w:szCs w:val="28"/>
        </w:rPr>
        <w:tab/>
        <w:t>- 0 (нуль)</w:t>
      </w:r>
    </w:p>
    <w:p w:rsidR="006311D2" w:rsidRPr="00560F64" w:rsidRDefault="006311D2" w:rsidP="006311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D2" w:rsidRPr="00560F64" w:rsidRDefault="006311D2" w:rsidP="006311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311D2" w:rsidRPr="00560F64" w:rsidRDefault="006311D2" w:rsidP="006311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F64" w:rsidRPr="00560F64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60F64">
        <w:rPr>
          <w:rFonts w:ascii="Times New Roman" w:hAnsi="Times New Roman"/>
          <w:b/>
          <w:sz w:val="28"/>
          <w:szCs w:val="28"/>
        </w:rPr>
        <w:t>СЛУХАЛИ:</w:t>
      </w:r>
    </w:p>
    <w:p w:rsidR="00560F64" w:rsidRPr="00560F64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60F64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560F64">
        <w:rPr>
          <w:rFonts w:ascii="Times New Roman" w:hAnsi="Times New Roman"/>
          <w:sz w:val="28"/>
          <w:szCs w:val="28"/>
        </w:rPr>
        <w:t>міського голову</w:t>
      </w:r>
      <w:r w:rsidRPr="00560F64">
        <w:rPr>
          <w:rFonts w:ascii="Times New Roman" w:hAnsi="Times New Roman"/>
          <w:bCs/>
          <w:sz w:val="28"/>
          <w:szCs w:val="28"/>
        </w:rPr>
        <w:t>:</w:t>
      </w:r>
    </w:p>
    <w:p w:rsidR="00560F64" w:rsidRPr="00560F64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Переходимо до порядку денного.</w:t>
      </w:r>
    </w:p>
    <w:p w:rsidR="00560F64" w:rsidRPr="00560F64" w:rsidRDefault="00560F64" w:rsidP="006311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D2" w:rsidRPr="00B00DC4" w:rsidRDefault="006311D2" w:rsidP="006311D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DC4">
        <w:rPr>
          <w:rFonts w:ascii="Times New Roman" w:hAnsi="Times New Roman"/>
          <w:b/>
          <w:sz w:val="28"/>
          <w:szCs w:val="28"/>
        </w:rPr>
        <w:t>1</w:t>
      </w:r>
    </w:p>
    <w:p w:rsidR="006311D2" w:rsidRPr="001443BA" w:rsidRDefault="001443BA" w:rsidP="001443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43BA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Pr="001443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3BA">
        <w:rPr>
          <w:rFonts w:ascii="Times New Roman" w:hAnsi="Times New Roman"/>
          <w:sz w:val="28"/>
          <w:szCs w:val="28"/>
        </w:rPr>
        <w:t>на перепланування жилих приміщень (кімнат) №№ 805-806, що на просп. Незалежності, 10</w:t>
      </w:r>
    </w:p>
    <w:p w:rsidR="006311D2" w:rsidRPr="00560F64" w:rsidRDefault="006311D2" w:rsidP="00631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D2" w:rsidRPr="002A386A" w:rsidRDefault="006311D2" w:rsidP="006311D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311D2" w:rsidRPr="00B00DC4" w:rsidRDefault="006311D2" w:rsidP="006311D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60F64" w:rsidRPr="00560F64" w:rsidRDefault="001443BA" w:rsidP="00560F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3BA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Pr="001443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3BA">
        <w:rPr>
          <w:rFonts w:ascii="Times New Roman" w:hAnsi="Times New Roman"/>
          <w:sz w:val="28"/>
          <w:szCs w:val="28"/>
        </w:rPr>
        <w:t>на перепланування жилих приміщень (кімнат) №№ 805-806, що на просп. Незалежності, 10</w:t>
      </w:r>
      <w:r w:rsidR="00560F64" w:rsidRPr="001443BA">
        <w:rPr>
          <w:rFonts w:ascii="Times New Roman" w:hAnsi="Times New Roman"/>
          <w:sz w:val="28"/>
          <w:szCs w:val="28"/>
        </w:rPr>
        <w:t>.</w:t>
      </w:r>
      <w:r w:rsidR="00560F64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Є зауваження? Немає? Прошу</w:t>
      </w:r>
      <w:r w:rsidR="00560F64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</w:p>
    <w:p w:rsidR="00560F64" w:rsidRDefault="00560F64" w:rsidP="00560F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DD3" w:rsidRDefault="00401DD3" w:rsidP="00560F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DD3" w:rsidRDefault="00401DD3" w:rsidP="00401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</w:t>
      </w:r>
    </w:p>
    <w:p w:rsidR="00401DD3" w:rsidRPr="005454BE" w:rsidRDefault="00401DD3" w:rsidP="00560F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60F64" w:rsidRPr="00560F64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60F64" w:rsidRPr="00560F64" w:rsidRDefault="00560F64" w:rsidP="00560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За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- 10 (десять)</w:t>
      </w:r>
    </w:p>
    <w:p w:rsidR="00560F64" w:rsidRPr="00560F64" w:rsidRDefault="00560F64" w:rsidP="00560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560F64" w:rsidRPr="00560F64" w:rsidRDefault="00560F64" w:rsidP="00560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Утрималось </w:t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560F64" w:rsidRPr="005454BE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60F64" w:rsidRPr="00560F64" w:rsidRDefault="00560F64" w:rsidP="00560F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60F64" w:rsidRPr="005454BE" w:rsidRDefault="00560F64" w:rsidP="00560F6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560F64" w:rsidRPr="00560F64" w:rsidRDefault="00560F64" w:rsidP="00560F6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1443BA" w:rsidRPr="001443BA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="001443BA" w:rsidRPr="001443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43BA" w:rsidRPr="001443BA">
        <w:rPr>
          <w:rFonts w:ascii="Times New Roman" w:hAnsi="Times New Roman"/>
          <w:sz w:val="28"/>
          <w:szCs w:val="28"/>
        </w:rPr>
        <w:t>на перепланування жилих приміщень (кімнат) №№ 805-806, що на просп. Незалежності, 10</w:t>
      </w:r>
      <w:r w:rsidRPr="001443BA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60F64" w:rsidRPr="00560F64" w:rsidRDefault="00560F64" w:rsidP="00560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7F4" w:rsidRPr="00B00DC4" w:rsidRDefault="006167F4" w:rsidP="006167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6167F4" w:rsidRPr="001443BA" w:rsidRDefault="006167F4" w:rsidP="00616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7F4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Pr="005C6D1D">
        <w:rPr>
          <w:rFonts w:ascii="Times New Roman" w:hAnsi="Times New Roman"/>
          <w:sz w:val="28"/>
          <w:szCs w:val="28"/>
        </w:rPr>
        <w:t xml:space="preserve"> </w:t>
      </w:r>
      <w:r w:rsidRPr="006167F4">
        <w:rPr>
          <w:rFonts w:ascii="Times New Roman" w:hAnsi="Times New Roman"/>
          <w:sz w:val="28"/>
          <w:szCs w:val="28"/>
        </w:rPr>
        <w:t>на перепланування жилих приміщень (кімнат) №№ 907-908, що на просп. Незалежності, 10</w:t>
      </w:r>
    </w:p>
    <w:p w:rsidR="006167F4" w:rsidRPr="005454BE" w:rsidRDefault="006167F4" w:rsidP="006167F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167F4" w:rsidRPr="002A386A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167F4" w:rsidRPr="00B00DC4" w:rsidRDefault="006167F4" w:rsidP="006167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167F4" w:rsidRPr="00560F64" w:rsidRDefault="006167F4" w:rsidP="006167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7F4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Pr="006167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67F4">
        <w:rPr>
          <w:rFonts w:ascii="Times New Roman" w:hAnsi="Times New Roman"/>
          <w:sz w:val="28"/>
          <w:szCs w:val="28"/>
        </w:rPr>
        <w:t>на перепланування жилих приміщень (кімнат) №№ 907-908, що на просп. Незалежності, 10</w:t>
      </w:r>
      <w:r w:rsidRPr="001443BA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Є зауваження? Немає?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</w:t>
      </w:r>
      <w:r w:rsidR="00401DD3">
        <w:rPr>
          <w:rFonts w:ascii="Times New Roman" w:eastAsia="Times New Roman" w:hAnsi="Times New Roman"/>
          <w:sz w:val="28"/>
          <w:szCs w:val="28"/>
          <w:lang w:eastAsia="ru-RU"/>
        </w:rPr>
        <w:t>Один утримався, решта «за»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67F4" w:rsidRPr="005454BE" w:rsidRDefault="006167F4" w:rsidP="0061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167F4" w:rsidRPr="00560F64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- 09</w:t>
      </w:r>
      <w:r w:rsidRPr="00560F64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вʼ</w:t>
      </w:r>
      <w:r w:rsidRPr="00560F64">
        <w:rPr>
          <w:rFonts w:ascii="Times New Roman" w:hAnsi="Times New Roman"/>
          <w:sz w:val="28"/>
          <w:szCs w:val="28"/>
        </w:rPr>
        <w:t>ять)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- 1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6167F4" w:rsidRPr="005454BE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167F4" w:rsidRPr="00560F64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167F4" w:rsidRPr="005454BE" w:rsidRDefault="006167F4" w:rsidP="006167F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6167F4" w:rsidRPr="00560F64" w:rsidRDefault="006167F4" w:rsidP="006167F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6167F4">
        <w:rPr>
          <w:rFonts w:ascii="Times New Roman" w:hAnsi="Times New Roman"/>
          <w:sz w:val="28"/>
          <w:szCs w:val="28"/>
        </w:rPr>
        <w:t>Про надання КП НМР «ЖКО» дозволу</w:t>
      </w:r>
      <w:r w:rsidRPr="006167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67F4">
        <w:rPr>
          <w:rFonts w:ascii="Times New Roman" w:hAnsi="Times New Roman"/>
          <w:sz w:val="28"/>
          <w:szCs w:val="28"/>
        </w:rPr>
        <w:t>на перепланування жилих приміщень (кімнат) №№ 907-908, що на просп. Незалежності, 10</w:t>
      </w:r>
      <w:r w:rsidRPr="001443BA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311D2" w:rsidRDefault="006311D2" w:rsidP="00165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7F4" w:rsidRPr="00B00DC4" w:rsidRDefault="006167F4" w:rsidP="006167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6167F4" w:rsidRPr="006167F4" w:rsidRDefault="006167F4" w:rsidP="00616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7F4">
        <w:rPr>
          <w:rFonts w:ascii="Times New Roman" w:hAnsi="Times New Roman"/>
          <w:sz w:val="28"/>
          <w:szCs w:val="28"/>
        </w:rPr>
        <w:t>Про стан фінансово-бюджетної дисципліни по бюджету Нетішинської міської територіальної громади за 2025 рік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7F4" w:rsidRPr="002A386A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167F4" w:rsidRPr="00B00DC4" w:rsidRDefault="006167F4" w:rsidP="006167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167F4" w:rsidRPr="00560F64" w:rsidRDefault="006167F4" w:rsidP="006167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7F4">
        <w:rPr>
          <w:rFonts w:ascii="Times New Roman" w:hAnsi="Times New Roman"/>
          <w:sz w:val="28"/>
          <w:szCs w:val="28"/>
        </w:rPr>
        <w:t>Про стан фінансово-бюджетної дисципліни по бюджету Нетішинської міської територіальної громади за 2025 рік.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F096F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Кондрацький Віктор Антонович не голосує, конфлікт інтересів, заява додана. 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Є зауваження? Немає?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</w:t>
      </w:r>
      <w:r w:rsidR="004F6903">
        <w:rPr>
          <w:rFonts w:ascii="Times New Roman" w:eastAsia="Times New Roman" w:hAnsi="Times New Roman"/>
          <w:sz w:val="28"/>
          <w:szCs w:val="28"/>
          <w:lang w:eastAsia="ru-RU"/>
        </w:rPr>
        <w:t>ин не голосував, решта «за»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67F4" w:rsidRDefault="005454BE" w:rsidP="005454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</w:t>
      </w:r>
    </w:p>
    <w:p w:rsidR="005454BE" w:rsidRPr="00560F64" w:rsidRDefault="005454BE" w:rsidP="00616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7F4" w:rsidRPr="00560F64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- 09</w:t>
      </w:r>
      <w:r w:rsidRPr="00560F64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вʼ</w:t>
      </w:r>
      <w:r w:rsidRPr="00560F64">
        <w:rPr>
          <w:rFonts w:ascii="Times New Roman" w:hAnsi="Times New Roman"/>
          <w:sz w:val="28"/>
          <w:szCs w:val="28"/>
        </w:rPr>
        <w:t>ять)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6167F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6167F4" w:rsidRPr="00560F64" w:rsidRDefault="006167F4" w:rsidP="0061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голосували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6167F4" w:rsidRPr="00560F64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7F4" w:rsidRPr="00560F64" w:rsidRDefault="006167F4" w:rsidP="006167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167F4" w:rsidRPr="00560F64" w:rsidRDefault="006167F4" w:rsidP="006167F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167F4" w:rsidRPr="00560F64" w:rsidRDefault="006167F4" w:rsidP="006167F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6167F4">
        <w:rPr>
          <w:rFonts w:ascii="Times New Roman" w:hAnsi="Times New Roman"/>
          <w:sz w:val="28"/>
          <w:szCs w:val="28"/>
        </w:rPr>
        <w:t>Про стан фінансово-бюджетної дисципліни по бюджету Нетішинської міської територіальної громади за 2025 рік»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167F4" w:rsidRPr="00165FFA" w:rsidRDefault="006167F4" w:rsidP="006167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D1D" w:rsidRPr="00B00DC4" w:rsidRDefault="00AB43D1" w:rsidP="005C6D1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5C6D1D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«Книги» за 2025 рік</w:t>
      </w:r>
    </w:p>
    <w:p w:rsidR="005C6D1D" w:rsidRPr="00560F64" w:rsidRDefault="005C6D1D" w:rsidP="005C6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D1D" w:rsidRPr="002A386A" w:rsidRDefault="005C6D1D" w:rsidP="005C6D1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C6D1D" w:rsidRPr="00B00DC4" w:rsidRDefault="005C6D1D" w:rsidP="005C6D1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C6D1D" w:rsidRPr="00FF096F" w:rsidRDefault="00AB43D1" w:rsidP="005C6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«Книги» за 2025 рік</w:t>
      </w:r>
      <w:r w:rsidR="00FF096F">
        <w:rPr>
          <w:rFonts w:ascii="Times New Roman" w:hAnsi="Times New Roman"/>
          <w:sz w:val="28"/>
          <w:szCs w:val="28"/>
        </w:rPr>
        <w:t xml:space="preserve">. </w:t>
      </w:r>
      <w:r w:rsidR="005C6D1D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="005C6D1D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 w:rsidR="005C6D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6D1D" w:rsidRPr="00560F64" w:rsidRDefault="005C6D1D" w:rsidP="005C6D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D1D" w:rsidRPr="00560F64" w:rsidRDefault="005C6D1D" w:rsidP="005C6D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35616" w:rsidRPr="00235616" w:rsidRDefault="00235616" w:rsidP="0023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16">
        <w:rPr>
          <w:rFonts w:ascii="Times New Roman" w:hAnsi="Times New Roman"/>
          <w:sz w:val="28"/>
          <w:szCs w:val="28"/>
        </w:rPr>
        <w:t xml:space="preserve">За </w:t>
      </w:r>
      <w:r w:rsidRPr="00235616">
        <w:rPr>
          <w:rFonts w:ascii="Times New Roman" w:hAnsi="Times New Roman"/>
          <w:sz w:val="28"/>
          <w:szCs w:val="28"/>
        </w:rPr>
        <w:tab/>
      </w:r>
      <w:r w:rsidRPr="00235616">
        <w:rPr>
          <w:rFonts w:ascii="Times New Roman" w:hAnsi="Times New Roman"/>
          <w:sz w:val="28"/>
          <w:szCs w:val="28"/>
        </w:rPr>
        <w:tab/>
      </w:r>
      <w:r w:rsidRPr="00235616">
        <w:rPr>
          <w:rFonts w:ascii="Times New Roman" w:hAnsi="Times New Roman"/>
          <w:sz w:val="28"/>
          <w:szCs w:val="28"/>
        </w:rPr>
        <w:tab/>
        <w:t>- 10 (десять)</w:t>
      </w:r>
    </w:p>
    <w:p w:rsidR="005C6D1D" w:rsidRPr="00560F64" w:rsidRDefault="005C6D1D" w:rsidP="005C6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5C6D1D" w:rsidRDefault="005C6D1D" w:rsidP="005C6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5C6D1D" w:rsidRPr="00560F64" w:rsidRDefault="005C6D1D" w:rsidP="005C6D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D1D" w:rsidRPr="00560F64" w:rsidRDefault="005C6D1D" w:rsidP="005C6D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C6D1D" w:rsidRPr="00560F64" w:rsidRDefault="005C6D1D" w:rsidP="005C6D1D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6D1D" w:rsidRPr="00560F64" w:rsidRDefault="005C6D1D" w:rsidP="005C6D1D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AB43D1" w:rsidRPr="00AB43D1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«Книги» за 2025 рік</w:t>
      </w:r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C6D1D" w:rsidRPr="00165FFA" w:rsidRDefault="005C6D1D" w:rsidP="005C6D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затвердження плану заходів з утримання та ремонту об’єктів благоустрою КП НМР «Благоустрій» на 2026 рік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затвердження плану заходів з утримання та ремонту об’єктів благоустрою КП НМР «Благоустрій» на 2026 рік.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F096F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ауваження</w:t>
      </w:r>
      <w:r w:rsidR="00FF096F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є якісь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Немає?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Default="00AB43D1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4BE" w:rsidRDefault="005454BE" w:rsidP="005454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</w:t>
      </w:r>
    </w:p>
    <w:p w:rsidR="005454BE" w:rsidRPr="00560F64" w:rsidRDefault="005454BE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35616" w:rsidRPr="00235616" w:rsidRDefault="00235616" w:rsidP="0023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16">
        <w:rPr>
          <w:rFonts w:ascii="Times New Roman" w:hAnsi="Times New Roman"/>
          <w:sz w:val="28"/>
          <w:szCs w:val="28"/>
        </w:rPr>
        <w:t xml:space="preserve">За </w:t>
      </w:r>
      <w:r w:rsidRPr="00235616">
        <w:rPr>
          <w:rFonts w:ascii="Times New Roman" w:hAnsi="Times New Roman"/>
          <w:sz w:val="28"/>
          <w:szCs w:val="28"/>
        </w:rPr>
        <w:tab/>
      </w:r>
      <w:r w:rsidRPr="00235616">
        <w:rPr>
          <w:rFonts w:ascii="Times New Roman" w:hAnsi="Times New Roman"/>
          <w:sz w:val="28"/>
          <w:szCs w:val="28"/>
        </w:rPr>
        <w:tab/>
      </w:r>
      <w:r w:rsidRPr="00235616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60F64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затвердження плану заходів з утримання та ремонту об’єктів благоустрою КП НМР «Благоустрій» на 2026 рік»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Pr="00165FFA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Немає</w:t>
      </w:r>
      <w:r w:rsidR="00FF096F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зауважень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60F64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Pr="00165FFA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встановлення дорожнього знаку та нанесення дорожніх розміток на пров. Миру у місті Нетішин Шепетівського району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встановлення дорожнього знаку та нанесення дорожніх розміток на пров. Миру у місті Нетішин Шепетівського району.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Зауважень н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емає?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Default="005454BE" w:rsidP="005454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15</w:t>
      </w:r>
    </w:p>
    <w:p w:rsidR="005454BE" w:rsidRPr="005454BE" w:rsidRDefault="005454BE" w:rsidP="00AB43D1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454BE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454BE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встановлення дорожнього знаку та нанесення дорожніх розміток на пров. Миру у місті Нетішин Шепетівського району»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Pr="005454BE" w:rsidRDefault="00AB43D1" w:rsidP="00AB43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створення комісії з комплексного обстеження та питань експлуатації захисних споруд цивільного захисту, що розташовані у житловому фонді громади</w:t>
      </w:r>
    </w:p>
    <w:p w:rsidR="00AB43D1" w:rsidRPr="005454BE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створення комісії з комплексного обстеження та питань експлуатації захисних споруд цивільного захисту, що розташовані у житловому фонді громади.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Немає зауважень?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Pr="005454BE" w:rsidRDefault="00AB43D1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454BE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454BE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створення комісії з комплексного обстеження та питань експлуатації захисних споруд цивільного захисту, що розташовані у житловому фонді громади»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5454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:rsidR="005454BE" w:rsidRPr="005454BE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05 березня 2026 року № 120/2026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</w:p>
    <w:p w:rsidR="00AB43D1" w:rsidRPr="005454BE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D1B5E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AB43D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05 березня 2026 року № 120/2026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Немає зауважень по цьому питанню?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1D1B5E" w:rsidRDefault="001D1B5E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1D1B5E" w:rsidRDefault="001D1B5E" w:rsidP="001D1B5E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И:</w:t>
      </w:r>
    </w:p>
    <w:p w:rsid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о голови з питань діяльності виконавчих органів Нетішинської міської ради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Внесення змін, некоректно були квадратні метри показані.</w:t>
      </w: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Супрунюк Олександр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ий голова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1D1B5E" w:rsidRDefault="001D1B5E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Тобто, технічна правка, так?</w:t>
      </w:r>
    </w:p>
    <w:p w:rsidR="001D1B5E" w:rsidRDefault="001D1B5E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1D1B5E" w:rsidRDefault="001D1B5E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Так фактично.</w:t>
      </w:r>
    </w:p>
    <w:p w:rsidR="001D1B5E" w:rsidRDefault="001D1B5E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AB43D1" w:rsidRPr="00AB43D1" w:rsidRDefault="001D1B5E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Якщо немає заперечень щодо правки п</w:t>
      </w:r>
      <w:r w:rsidR="00AB43D1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рошу</w:t>
      </w:r>
      <w:r w:rsidR="00AB43D1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 w:rsidR="00AB43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60F64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05 березня 2026 року № 120/2026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4BE" w:rsidRDefault="005454BE" w:rsidP="005454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</w:t>
      </w:r>
    </w:p>
    <w:p w:rsidR="005454BE" w:rsidRPr="00165FFA" w:rsidRDefault="005454BE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B00DC4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2A386A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B00DC4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43D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Зауважень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емає</w:t>
      </w:r>
      <w:r w:rsid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по цьому питанню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B43D1" w:rsidRPr="00560F64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560F64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B43D1" w:rsidRPr="00560F64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560F64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B43D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Pr="00165FFA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3D1" w:rsidRPr="00AB43D1" w:rsidRDefault="00AB43D1" w:rsidP="00AB43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11-1</w:t>
      </w:r>
      <w:r w:rsidRPr="00AB43D1">
        <w:rPr>
          <w:rFonts w:ascii="Times New Roman" w:hAnsi="Times New Roman"/>
          <w:b/>
          <w:sz w:val="28"/>
          <w:szCs w:val="28"/>
          <w:lang w:val="ru-RU"/>
        </w:rPr>
        <w:t>4</w:t>
      </w:r>
    </w:p>
    <w:p w:rsidR="00AB43D1" w:rsidRPr="00AB43D1" w:rsidRDefault="00AB43D1" w:rsidP="00A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3D1">
        <w:rPr>
          <w:rFonts w:ascii="Times New Roman" w:hAnsi="Times New Roman"/>
          <w:sz w:val="28"/>
          <w:szCs w:val="28"/>
        </w:rPr>
        <w:t>Про взяття М. Вітушинського на квартирний облік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B43D1">
        <w:rPr>
          <w:rFonts w:ascii="Times New Roman" w:hAnsi="Times New Roman"/>
          <w:sz w:val="28"/>
          <w:szCs w:val="28"/>
        </w:rPr>
        <w:t>Про взяття С. Зюрика на квартирний облік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B43D1">
        <w:rPr>
          <w:rFonts w:ascii="Times New Roman" w:hAnsi="Times New Roman"/>
          <w:sz w:val="28"/>
          <w:szCs w:val="28"/>
        </w:rPr>
        <w:t>Про взяття Т. Кобринь на квартирний облік</w:t>
      </w:r>
      <w:r>
        <w:rPr>
          <w:rFonts w:ascii="Times New Roman" w:hAnsi="Times New Roman"/>
          <w:sz w:val="28"/>
          <w:szCs w:val="28"/>
        </w:rPr>
        <w:t>;</w:t>
      </w:r>
      <w:r w:rsidRPr="00AB43D1">
        <w:rPr>
          <w:rFonts w:ascii="Times New Roman" w:hAnsi="Times New Roman"/>
          <w:sz w:val="28"/>
          <w:szCs w:val="28"/>
        </w:rPr>
        <w:t xml:space="preserve"> Про взяття Т. Мострянського на квартирний облік</w:t>
      </w:r>
    </w:p>
    <w:p w:rsidR="00AB43D1" w:rsidRPr="009F5886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866C75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66C7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B43D1" w:rsidRPr="009F5886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588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Супрунюка Олександра,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9F588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D1B5E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1D1B5E">
        <w:rPr>
          <w:rFonts w:ascii="Times New Roman" w:eastAsiaTheme="minorHAnsi" w:hAnsi="Times New Roman"/>
          <w:sz w:val="28"/>
          <w:szCs w:val="28"/>
          <w:lang w:eastAsia="ru-RU"/>
        </w:rPr>
        <w:t>Пакет з 11 по 14 включно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: «</w:t>
      </w:r>
      <w:r w:rsidRPr="00AB43D1">
        <w:rPr>
          <w:rFonts w:ascii="Times New Roman" w:hAnsi="Times New Roman"/>
          <w:sz w:val="28"/>
          <w:szCs w:val="28"/>
        </w:rPr>
        <w:t>Про взяття М. Вітушинського на квартирний облік</w:t>
      </w:r>
      <w:r>
        <w:rPr>
          <w:rFonts w:ascii="Times New Roman" w:hAnsi="Times New Roman"/>
          <w:sz w:val="28"/>
          <w:szCs w:val="28"/>
        </w:rPr>
        <w:t>»; «</w:t>
      </w:r>
      <w:r w:rsidRPr="00AB43D1">
        <w:rPr>
          <w:rFonts w:ascii="Times New Roman" w:hAnsi="Times New Roman"/>
          <w:sz w:val="28"/>
          <w:szCs w:val="28"/>
        </w:rPr>
        <w:t>Про взяття С. Зюрика на квартирний облік</w:t>
      </w:r>
      <w:r>
        <w:rPr>
          <w:rFonts w:ascii="Times New Roman" w:hAnsi="Times New Roman"/>
          <w:sz w:val="28"/>
          <w:szCs w:val="28"/>
        </w:rPr>
        <w:t>»; «</w:t>
      </w:r>
      <w:r w:rsidRPr="00AB43D1">
        <w:rPr>
          <w:rFonts w:ascii="Times New Roman" w:hAnsi="Times New Roman"/>
          <w:sz w:val="28"/>
          <w:szCs w:val="28"/>
        </w:rPr>
        <w:t>Про взяття Т. Кобринь на квартирний облік</w:t>
      </w:r>
      <w:r>
        <w:rPr>
          <w:rFonts w:ascii="Times New Roman" w:hAnsi="Times New Roman"/>
          <w:sz w:val="28"/>
          <w:szCs w:val="28"/>
        </w:rPr>
        <w:t>»;</w:t>
      </w:r>
      <w:r w:rsidRPr="00AB4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B43D1">
        <w:rPr>
          <w:rFonts w:ascii="Times New Roman" w:hAnsi="Times New Roman"/>
          <w:sz w:val="28"/>
          <w:szCs w:val="28"/>
        </w:rPr>
        <w:t>Про взяття Т. Мострянського на квартирний облік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>.</w:t>
      </w:r>
    </w:p>
    <w:p w:rsidR="001D1B5E" w:rsidRDefault="001D1B5E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1B5E" w:rsidRDefault="001D1B5E" w:rsidP="001D1B5E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И:</w:t>
      </w:r>
    </w:p>
    <w:p w:rsid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о голови з питань діяльності виконавчих органів Нетішинської міської ради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Взяття на квартирний облік.</w:t>
      </w: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1D1B5E" w:rsidRPr="001D1B5E" w:rsidRDefault="001D1B5E" w:rsidP="001D1B5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Супрунюк Олександр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ий голова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5454BE" w:rsidRDefault="001D1B5E" w:rsidP="001D1B5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Я так розумію немає зауважень.</w:t>
      </w:r>
      <w:r w:rsidR="00AB43D1">
        <w:rPr>
          <w:rFonts w:ascii="Times New Roman" w:hAnsi="Times New Roman"/>
          <w:sz w:val="28"/>
          <w:szCs w:val="28"/>
        </w:rPr>
        <w:t xml:space="preserve"> </w:t>
      </w:r>
      <w:r w:rsidR="00AB43D1"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="00AB43D1" w:rsidRPr="00AB43D1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взяття М. Вітушинського на квартирний облік»; </w:t>
      </w:r>
    </w:p>
    <w:p w:rsidR="005454BE" w:rsidRDefault="005454BE" w:rsidP="005454BE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18</w:t>
      </w:r>
    </w:p>
    <w:p w:rsidR="005454BE" w:rsidRDefault="005454BE" w:rsidP="001D1B5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87393B" w:rsidRDefault="00AB43D1" w:rsidP="001D1B5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B43D1">
        <w:rPr>
          <w:rFonts w:ascii="Times New Roman" w:eastAsiaTheme="minorHAnsi" w:hAnsi="Times New Roman"/>
          <w:sz w:val="28"/>
          <w:szCs w:val="28"/>
          <w:lang w:eastAsia="ru-RU"/>
        </w:rPr>
        <w:t>«Про взяття С. Зюрика на квартирний облік»; «Про взяття Т. Кобринь на квартирний облік»; «Про взяття Т. Мострянського на квартирний облік»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Хто за? Одноголосно.</w:t>
      </w:r>
    </w:p>
    <w:p w:rsidR="00AB43D1" w:rsidRPr="0087393B" w:rsidRDefault="00AB43D1" w:rsidP="00AB43D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87393B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AB43D1">
        <w:rPr>
          <w:rFonts w:ascii="Times New Roman" w:eastAsiaTheme="minorHAnsi" w:hAnsi="Times New Roman"/>
          <w:sz w:val="28"/>
          <w:szCs w:val="28"/>
          <w:lang w:eastAsia="ru-RU"/>
        </w:rPr>
        <w:t>«Про взяття М. Вітушинського на квартирний облік»; «Про взяття С. Зюрика на квартирний облік»; «Про взяття Т. Кобринь на квартирний облік»; «Про взяття Т. Мострянського на квартирний облік»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393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AB43D1" w:rsidRPr="0087393B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За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 (дес</w:t>
      </w:r>
      <w:r w:rsidRPr="0087393B">
        <w:rPr>
          <w:rFonts w:ascii="Times New Roman" w:hAnsi="Times New Roman"/>
          <w:sz w:val="28"/>
          <w:szCs w:val="28"/>
        </w:rPr>
        <w:t>ять)</w:t>
      </w:r>
    </w:p>
    <w:p w:rsidR="00AB43D1" w:rsidRPr="0087393B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Проти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Pr="0087393B" w:rsidRDefault="00AB43D1" w:rsidP="00AB4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Утрималось </w:t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B43D1" w:rsidRPr="0087393B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D1" w:rsidRPr="0087393B" w:rsidRDefault="00AB43D1" w:rsidP="00AB43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AB43D1" w:rsidRPr="00466F11" w:rsidRDefault="00AB43D1" w:rsidP="00AB43D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B43D1" w:rsidRPr="0087393B" w:rsidRDefault="00AB43D1" w:rsidP="00AB43D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B43D1">
        <w:rPr>
          <w:rFonts w:ascii="Times New Roman" w:hAnsi="Times New Roman"/>
          <w:sz w:val="28"/>
          <w:szCs w:val="28"/>
        </w:rPr>
        <w:t>Про взяття М. Вітушинського на квартирний облік</w:t>
      </w:r>
      <w:r>
        <w:rPr>
          <w:rFonts w:ascii="Times New Roman" w:hAnsi="Times New Roman"/>
          <w:sz w:val="28"/>
          <w:szCs w:val="28"/>
        </w:rPr>
        <w:t>»; «</w:t>
      </w:r>
      <w:r w:rsidRPr="00AB43D1">
        <w:rPr>
          <w:rFonts w:ascii="Times New Roman" w:hAnsi="Times New Roman"/>
          <w:sz w:val="28"/>
          <w:szCs w:val="28"/>
        </w:rPr>
        <w:t>Про взяття С. Зюрика на квартирний облік</w:t>
      </w:r>
      <w:r>
        <w:rPr>
          <w:rFonts w:ascii="Times New Roman" w:hAnsi="Times New Roman"/>
          <w:sz w:val="28"/>
          <w:szCs w:val="28"/>
        </w:rPr>
        <w:t>»; «</w:t>
      </w:r>
      <w:r w:rsidRPr="00AB43D1">
        <w:rPr>
          <w:rFonts w:ascii="Times New Roman" w:hAnsi="Times New Roman"/>
          <w:sz w:val="28"/>
          <w:szCs w:val="28"/>
        </w:rPr>
        <w:t>Про взяття Т. Кобринь на квартирний облік</w:t>
      </w:r>
      <w:r>
        <w:rPr>
          <w:rFonts w:ascii="Times New Roman" w:hAnsi="Times New Roman"/>
          <w:sz w:val="28"/>
          <w:szCs w:val="28"/>
        </w:rPr>
        <w:t>»;</w:t>
      </w:r>
      <w:r w:rsidRPr="00AB4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B43D1">
        <w:rPr>
          <w:rFonts w:ascii="Times New Roman" w:hAnsi="Times New Roman"/>
          <w:sz w:val="28"/>
          <w:szCs w:val="28"/>
        </w:rPr>
        <w:t>Про взяття Т. Мострянського на квартирний облік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AB43D1" w:rsidRPr="00165FFA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616" w:rsidRPr="00B00DC4" w:rsidRDefault="00235616" w:rsidP="002356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:rsidR="00235616" w:rsidRPr="00AB43D1" w:rsidRDefault="006F16C9" w:rsidP="0023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відмову </w:t>
      </w:r>
      <w:r w:rsidR="00A94D4F" w:rsidRPr="00A94D4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…</w:t>
      </w:r>
      <w:r w:rsidR="00A94D4F" w:rsidRPr="00A94D4F">
        <w:rPr>
          <w:rFonts w:ascii="Times New Roman" w:hAnsi="Times New Roman"/>
          <w:sz w:val="28"/>
          <w:szCs w:val="28"/>
        </w:rPr>
        <w:t xml:space="preserve"> у взятті на квартирний облік</w:t>
      </w:r>
    </w:p>
    <w:p w:rsidR="00235616" w:rsidRPr="00560F64" w:rsidRDefault="00235616" w:rsidP="0023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616" w:rsidRPr="002A386A" w:rsidRDefault="00235616" w:rsidP="0023561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35616" w:rsidRPr="00B00DC4" w:rsidRDefault="00235616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F6903" w:rsidRDefault="00A94D4F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A94D4F">
        <w:rPr>
          <w:rFonts w:ascii="Times New Roman" w:hAnsi="Times New Roman"/>
          <w:sz w:val="28"/>
          <w:szCs w:val="28"/>
        </w:rPr>
        <w:t xml:space="preserve">Про відмову </w:t>
      </w:r>
      <w:r w:rsidR="006F16C9">
        <w:rPr>
          <w:rFonts w:ascii="Times New Roman" w:hAnsi="Times New Roman"/>
          <w:sz w:val="28"/>
          <w:szCs w:val="28"/>
        </w:rPr>
        <w:t>Ф…</w:t>
      </w:r>
      <w:r w:rsidRPr="00A94D4F">
        <w:rPr>
          <w:rFonts w:ascii="Times New Roman" w:hAnsi="Times New Roman"/>
          <w:sz w:val="28"/>
          <w:szCs w:val="28"/>
        </w:rPr>
        <w:t xml:space="preserve"> у взятті на квартирний облік</w:t>
      </w:r>
      <w:r w:rsidR="00235616" w:rsidRPr="00AB43D1">
        <w:rPr>
          <w:rFonts w:ascii="Times New Roman" w:hAnsi="Times New Roman"/>
          <w:sz w:val="28"/>
          <w:szCs w:val="28"/>
        </w:rPr>
        <w:t>.</w:t>
      </w:r>
      <w:r w:rsidR="00235616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4F6903" w:rsidRDefault="004F6903" w:rsidP="004F69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903" w:rsidRDefault="004F6903" w:rsidP="004F6903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И:</w:t>
      </w:r>
    </w:p>
    <w:p w:rsid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о голови з питань діяльності виконавчих органів Нетішинської міської ради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4F6903" w:rsidRPr="001D1B5E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Звертаю увагу, відмова. Якщо треба, прокоментую, Олександр Олексійович, єдина причина, що члени родини заявника не</w:t>
      </w:r>
      <w:r w:rsidR="00F7248F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прописані на території громади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тому на сьогоднішній день …</w:t>
      </w:r>
    </w:p>
    <w:p w:rsidR="004F6903" w:rsidRPr="001D1B5E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Супрунюк Олександр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ий голова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Поставити на облік, так?</w:t>
      </w: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Так.</w:t>
      </w: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Default="004F6903" w:rsidP="002356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Супрунюк Олександр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ий голова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235616" w:rsidRPr="00AB43D1" w:rsidRDefault="004F6903" w:rsidP="002356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За відмову.</w:t>
      </w:r>
      <w:r w:rsidR="00235616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</w:t>
      </w:r>
      <w:r w:rsidR="00235616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 w:rsidR="002356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5616" w:rsidRDefault="00235616" w:rsidP="00235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48F" w:rsidRDefault="00F7248F" w:rsidP="00F724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</w:t>
      </w:r>
    </w:p>
    <w:p w:rsidR="00F7248F" w:rsidRPr="00560F64" w:rsidRDefault="00F7248F" w:rsidP="00235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616" w:rsidRPr="00560F64" w:rsidRDefault="00235616" w:rsidP="002356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35616" w:rsidRPr="00560F64" w:rsidRDefault="00235616" w:rsidP="0023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35616" w:rsidRDefault="00235616" w:rsidP="0023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35616" w:rsidRPr="00F7248F" w:rsidRDefault="00235616" w:rsidP="002356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35616" w:rsidRPr="00560F64" w:rsidRDefault="00235616" w:rsidP="002356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35616" w:rsidRPr="00F7248F" w:rsidRDefault="00235616" w:rsidP="0023561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235616" w:rsidRPr="00560F64" w:rsidRDefault="00235616" w:rsidP="0023561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A94D4F" w:rsidRPr="00A94D4F">
        <w:rPr>
          <w:rFonts w:ascii="Times New Roman" w:hAnsi="Times New Roman"/>
          <w:sz w:val="28"/>
          <w:szCs w:val="28"/>
        </w:rPr>
        <w:t xml:space="preserve">Про відмову </w:t>
      </w:r>
      <w:r w:rsidR="006F16C9">
        <w:rPr>
          <w:rFonts w:ascii="Times New Roman" w:hAnsi="Times New Roman"/>
          <w:sz w:val="28"/>
          <w:szCs w:val="28"/>
        </w:rPr>
        <w:t>Ф…</w:t>
      </w:r>
      <w:r w:rsidR="00A94D4F" w:rsidRPr="00A94D4F">
        <w:rPr>
          <w:rFonts w:ascii="Times New Roman" w:hAnsi="Times New Roman"/>
          <w:sz w:val="28"/>
          <w:szCs w:val="28"/>
        </w:rPr>
        <w:t xml:space="preserve"> у взятті на квартирний облік</w:t>
      </w:r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B43D1" w:rsidRPr="00165FFA" w:rsidRDefault="00AB43D1" w:rsidP="00AB4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B00DC4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</w:p>
    <w:p w:rsidR="00A94D4F" w:rsidRPr="00AB43D1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включення О. </w:t>
      </w:r>
      <w:proofErr w:type="spellStart"/>
      <w:r w:rsidRPr="00A94D4F">
        <w:rPr>
          <w:rFonts w:ascii="Times New Roman" w:hAnsi="Times New Roman"/>
          <w:sz w:val="28"/>
          <w:szCs w:val="28"/>
        </w:rPr>
        <w:t>Хмельовського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у список осіб, які користуються правом позачергового одержання житлових приміщень</w:t>
      </w:r>
    </w:p>
    <w:p w:rsidR="00A94D4F" w:rsidRPr="00F7248F" w:rsidRDefault="00A94D4F" w:rsidP="00A94D4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4D4F" w:rsidRPr="002A386A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B00DC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94D4F" w:rsidRPr="00AB43D1" w:rsidRDefault="00A94D4F" w:rsidP="00A94D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94D4F">
        <w:rPr>
          <w:rFonts w:ascii="Times New Roman" w:hAnsi="Times New Roman"/>
          <w:sz w:val="28"/>
          <w:szCs w:val="28"/>
        </w:rPr>
        <w:t>Про включення О. </w:t>
      </w:r>
      <w:proofErr w:type="spellStart"/>
      <w:r w:rsidRPr="00A94D4F">
        <w:rPr>
          <w:rFonts w:ascii="Times New Roman" w:hAnsi="Times New Roman"/>
          <w:sz w:val="28"/>
          <w:szCs w:val="28"/>
        </w:rPr>
        <w:t>Хмельовського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у список осіб, які користуються правом позачергового одержання житлових приміщень</w:t>
      </w:r>
      <w:r w:rsidRPr="00AB43D1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Тут немає заперечень? 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4D4F" w:rsidRPr="00F7248F" w:rsidRDefault="00A94D4F" w:rsidP="00A94D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94D4F" w:rsidRPr="00F7248F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94D4F" w:rsidRPr="00F7248F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A94D4F" w:rsidRPr="00560F64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94D4F">
        <w:rPr>
          <w:rFonts w:ascii="Times New Roman" w:hAnsi="Times New Roman"/>
          <w:sz w:val="28"/>
          <w:szCs w:val="28"/>
        </w:rPr>
        <w:t>Про включення О. </w:t>
      </w:r>
      <w:proofErr w:type="spellStart"/>
      <w:r w:rsidRPr="00A94D4F">
        <w:rPr>
          <w:rFonts w:ascii="Times New Roman" w:hAnsi="Times New Roman"/>
          <w:sz w:val="28"/>
          <w:szCs w:val="28"/>
        </w:rPr>
        <w:t>Хмельовського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у список осіб, які користуються правом позачергового одержання житлових приміщень</w:t>
      </w:r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94D4F" w:rsidRPr="00165FFA" w:rsidRDefault="00A94D4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B00DC4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</w:p>
    <w:p w:rsidR="00A94D4F" w:rsidRPr="00AB43D1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В. </w:t>
      </w:r>
      <w:proofErr w:type="spellStart"/>
      <w:r w:rsidRPr="00A94D4F">
        <w:rPr>
          <w:rFonts w:ascii="Times New Roman" w:hAnsi="Times New Roman"/>
          <w:sz w:val="28"/>
          <w:szCs w:val="28"/>
        </w:rPr>
        <w:t>Кузьминчука</w:t>
      </w:r>
      <w:proofErr w:type="spellEnd"/>
    </w:p>
    <w:p w:rsidR="00A94D4F" w:rsidRPr="00F7248F" w:rsidRDefault="00A94D4F" w:rsidP="00A94D4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4D4F" w:rsidRPr="002A386A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B00DC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F6903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В. </w:t>
      </w:r>
      <w:proofErr w:type="spellStart"/>
      <w:r w:rsidRPr="00A94D4F">
        <w:rPr>
          <w:rFonts w:ascii="Times New Roman" w:hAnsi="Times New Roman"/>
          <w:sz w:val="28"/>
          <w:szCs w:val="28"/>
        </w:rPr>
        <w:t>Кузьминчука</w:t>
      </w:r>
      <w:proofErr w:type="spellEnd"/>
      <w:r w:rsidRPr="00AB43D1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4F6903" w:rsidRDefault="004F6903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Default="004F6903" w:rsidP="004F6903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И:</w:t>
      </w:r>
    </w:p>
    <w:p w:rsid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о голови з питань діяльності виконавчих органів Нетішинської міської ради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4F6903" w:rsidRPr="001D1B5E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Виключення з квартирного обліку за згодою, заявник просить дружину зняти.</w:t>
      </w:r>
    </w:p>
    <w:p w:rsidR="004F6903" w:rsidRDefault="00F7248F" w:rsidP="00F7248F">
      <w:pPr>
        <w:spacing w:after="0" w:line="240" w:lineRule="auto"/>
        <w:jc w:val="center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lastRenderedPageBreak/>
        <w:t>20</w:t>
      </w:r>
    </w:p>
    <w:p w:rsidR="00F7248F" w:rsidRDefault="00F7248F" w:rsidP="00F7248F">
      <w:pPr>
        <w:spacing w:after="0" w:line="240" w:lineRule="auto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Супрунюк Олександр</w:t>
      </w:r>
      <w:r w:rsidRPr="001D1B5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ий голова</w:t>
      </w:r>
      <w:r w:rsidRPr="001D1B5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4F6903" w:rsidRPr="00AB43D1" w:rsidRDefault="004F6903" w:rsidP="004F69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Зрозуміло. Немає заперечень?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94D4F" w:rsidRPr="00560F64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94D4F" w:rsidRPr="00560F64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В. </w:t>
      </w:r>
      <w:proofErr w:type="spellStart"/>
      <w:r w:rsidRPr="00A94D4F">
        <w:rPr>
          <w:rFonts w:ascii="Times New Roman" w:hAnsi="Times New Roman"/>
          <w:sz w:val="28"/>
          <w:szCs w:val="28"/>
        </w:rPr>
        <w:t>Кузьминчука</w:t>
      </w:r>
      <w:proofErr w:type="spellEnd"/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94D4F" w:rsidRPr="00165FFA" w:rsidRDefault="00A94D4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B00DC4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</w:p>
    <w:p w:rsidR="00A94D4F" w:rsidRPr="00AB43D1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Н. Панкевич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2A386A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B00DC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F6903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Н. Панкевич</w:t>
      </w:r>
      <w:r w:rsidRPr="00AB43D1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Що по цьому питанню?</w:t>
      </w:r>
    </w:p>
    <w:p w:rsidR="004F6903" w:rsidRDefault="004F6903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P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4F6903" w:rsidRP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4F6903" w:rsidRP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Заявниця просить включити, квадратні метри дозволяють, свого внучка.</w:t>
      </w:r>
    </w:p>
    <w:p w:rsidR="004F6903" w:rsidRP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4F6903" w:rsidRP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4F6903" w:rsidRDefault="004F6903" w:rsidP="004F690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Ясно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. Немає за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уважень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Прошу голосувати. Хто за? Одноголосно.</w:t>
      </w:r>
    </w:p>
    <w:p w:rsidR="004F6903" w:rsidRDefault="004F6903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94D4F" w:rsidRPr="00560F64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94D4F" w:rsidRPr="00560F64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94D4F">
        <w:rPr>
          <w:rFonts w:ascii="Times New Roman" w:hAnsi="Times New Roman"/>
          <w:sz w:val="28"/>
          <w:szCs w:val="28"/>
        </w:rPr>
        <w:t>Про внесення змін до квартирно-облікової справи Н. Панкевич</w:t>
      </w:r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94D4F" w:rsidRDefault="00A94D4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48F" w:rsidRDefault="00F7248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48F" w:rsidRDefault="00F7248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48F" w:rsidRDefault="00F7248F" w:rsidP="00F72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</w:p>
    <w:p w:rsidR="00F7248F" w:rsidRPr="00165FFA" w:rsidRDefault="00F7248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AB43D1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19-20</w:t>
      </w:r>
    </w:p>
    <w:p w:rsidR="00A94D4F" w:rsidRPr="00A94D4F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зняття А. </w:t>
      </w:r>
      <w:proofErr w:type="spellStart"/>
      <w:r w:rsidRPr="00A94D4F">
        <w:rPr>
          <w:rFonts w:ascii="Times New Roman" w:hAnsi="Times New Roman"/>
          <w:sz w:val="28"/>
          <w:szCs w:val="28"/>
        </w:rPr>
        <w:t>Крошко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Б. </w:t>
      </w:r>
      <w:proofErr w:type="spellStart"/>
      <w:r w:rsidRPr="00A94D4F">
        <w:rPr>
          <w:rFonts w:ascii="Times New Roman" w:hAnsi="Times New Roman"/>
          <w:sz w:val="28"/>
          <w:szCs w:val="28"/>
        </w:rPr>
        <w:t>Фединчука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</w:p>
    <w:p w:rsidR="00A94D4F" w:rsidRPr="009F5886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866C75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66C7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9F5886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588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Супрунюка Олександра,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9F588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A94D4F">
        <w:rPr>
          <w:rFonts w:ascii="Times New Roman" w:hAnsi="Times New Roman"/>
          <w:sz w:val="28"/>
          <w:szCs w:val="28"/>
        </w:rPr>
        <w:t>Про зняття А. </w:t>
      </w:r>
      <w:proofErr w:type="spellStart"/>
      <w:r w:rsidRPr="00A94D4F">
        <w:rPr>
          <w:rFonts w:ascii="Times New Roman" w:hAnsi="Times New Roman"/>
          <w:sz w:val="28"/>
          <w:szCs w:val="28"/>
        </w:rPr>
        <w:t>Крошко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Б. </w:t>
      </w:r>
      <w:proofErr w:type="spellStart"/>
      <w:r w:rsidRPr="00A94D4F">
        <w:rPr>
          <w:rFonts w:ascii="Times New Roman" w:hAnsi="Times New Roman"/>
          <w:sz w:val="28"/>
          <w:szCs w:val="28"/>
        </w:rPr>
        <w:t>Фединчука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 xml:space="preserve">. </w:t>
      </w:r>
      <w:r w:rsidR="004F6903">
        <w:rPr>
          <w:rFonts w:ascii="Times New Roman" w:hAnsi="Times New Roman"/>
          <w:sz w:val="28"/>
          <w:szCs w:val="28"/>
        </w:rPr>
        <w:t>Немає</w:t>
      </w:r>
      <w:r>
        <w:rPr>
          <w:rFonts w:ascii="Times New Roman" w:hAnsi="Times New Roman"/>
          <w:sz w:val="28"/>
          <w:szCs w:val="28"/>
        </w:rPr>
        <w:t xml:space="preserve"> зауважен</w:t>
      </w:r>
      <w:r w:rsidR="004F690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A94D4F" w:rsidRPr="0087393B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А.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Крошко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Б.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Фединчука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Хто за? Одноголосно.</w:t>
      </w:r>
    </w:p>
    <w:p w:rsidR="00A94D4F" w:rsidRPr="0087393B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А.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Крошко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Б.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Фединчука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393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За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 (дес</w:t>
      </w:r>
      <w:r w:rsidRPr="0087393B">
        <w:rPr>
          <w:rFonts w:ascii="Times New Roman" w:hAnsi="Times New Roman"/>
          <w:sz w:val="28"/>
          <w:szCs w:val="28"/>
        </w:rPr>
        <w:t>ять)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Проти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Утрималось </w:t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A94D4F" w:rsidRPr="00466F11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94D4F" w:rsidRPr="0087393B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А.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Крошко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Б.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Фединчука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</w:t>
      </w:r>
      <w:r w:rsidRPr="0087393B">
        <w:rPr>
          <w:rFonts w:ascii="Times New Roman" w:hAnsi="Times New Roman"/>
          <w:sz w:val="28"/>
          <w:szCs w:val="28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A94D4F" w:rsidRPr="00165FFA" w:rsidRDefault="00A94D4F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B00DC4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</w:p>
    <w:p w:rsidR="00A94D4F" w:rsidRPr="00AB43D1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зняття В. Кондрацького з квартирного обліку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2A386A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B00DC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94D4F" w:rsidRPr="00AB43D1" w:rsidRDefault="004F6903" w:rsidP="00A94D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Тут конфлікт інтересів, відповідно Віктор Антонович не приймає участі у обговоренні і голосуванні по даному питанню. </w:t>
      </w:r>
      <w:r w:rsidR="00A94D4F" w:rsidRPr="00A94D4F">
        <w:rPr>
          <w:rFonts w:ascii="Times New Roman" w:hAnsi="Times New Roman"/>
          <w:sz w:val="28"/>
          <w:szCs w:val="28"/>
        </w:rPr>
        <w:t>Про зняття В. Кондрацького з квартирного обліку</w:t>
      </w:r>
      <w:r w:rsidR="00A94D4F" w:rsidRPr="00AB43D1">
        <w:rPr>
          <w:rFonts w:ascii="Times New Roman" w:hAnsi="Times New Roman"/>
          <w:sz w:val="28"/>
          <w:szCs w:val="28"/>
        </w:rPr>
        <w:t>.</w:t>
      </w:r>
      <w:r w:rsidR="00A94D4F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Інших заперечень немає?</w:t>
      </w:r>
      <w:r w:rsidR="00A94D4F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</w:t>
      </w:r>
      <w:r w:rsidR="00A94D4F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 не голосував, решта «за».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 09</w:t>
      </w:r>
      <w:r w:rsidRPr="00A94D4F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вʼ</w:t>
      </w:r>
      <w:r w:rsidRPr="00A94D4F">
        <w:rPr>
          <w:rFonts w:ascii="Times New Roman" w:hAnsi="Times New Roman"/>
          <w:sz w:val="28"/>
          <w:szCs w:val="28"/>
        </w:rPr>
        <w:t>ять)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голосували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94D4F" w:rsidRDefault="00027D04" w:rsidP="00027D04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22</w:t>
      </w:r>
    </w:p>
    <w:p w:rsidR="00027D04" w:rsidRPr="00027D04" w:rsidRDefault="00027D04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A94D4F" w:rsidRPr="00560F64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94D4F">
        <w:rPr>
          <w:rFonts w:ascii="Times New Roman" w:hAnsi="Times New Roman"/>
          <w:sz w:val="28"/>
          <w:szCs w:val="28"/>
        </w:rPr>
        <w:t>Про зняття В. Кондрацького з квартирного обліку</w:t>
      </w:r>
      <w:r w:rsidRPr="00AB43D1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94D4F" w:rsidRPr="00027D04" w:rsidRDefault="00A94D4F" w:rsidP="00A94D4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94D4F" w:rsidRPr="00FF096F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22-28</w:t>
      </w:r>
    </w:p>
    <w:p w:rsidR="00A94D4F" w:rsidRPr="00A94D4F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>Про зняття І. </w:t>
      </w:r>
      <w:proofErr w:type="spellStart"/>
      <w:r w:rsidRPr="00A94D4F">
        <w:rPr>
          <w:rFonts w:ascii="Times New Roman" w:hAnsi="Times New Roman"/>
          <w:sz w:val="28"/>
          <w:szCs w:val="28"/>
        </w:rPr>
        <w:t>Штогрина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Л. Коваленко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Л. </w:t>
      </w:r>
      <w:proofErr w:type="spellStart"/>
      <w:r w:rsidRPr="00A94D4F">
        <w:rPr>
          <w:rFonts w:ascii="Times New Roman" w:hAnsi="Times New Roman"/>
          <w:sz w:val="28"/>
          <w:szCs w:val="28"/>
        </w:rPr>
        <w:t>Марусій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М. </w:t>
      </w:r>
      <w:proofErr w:type="spellStart"/>
      <w:r w:rsidRPr="00A94D4F">
        <w:rPr>
          <w:rFonts w:ascii="Times New Roman" w:hAnsi="Times New Roman"/>
          <w:sz w:val="28"/>
          <w:szCs w:val="28"/>
        </w:rPr>
        <w:t>Пітиляка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О. </w:t>
      </w:r>
      <w:proofErr w:type="spellStart"/>
      <w:r w:rsidRPr="00A94D4F">
        <w:rPr>
          <w:rFonts w:ascii="Times New Roman" w:hAnsi="Times New Roman"/>
          <w:sz w:val="28"/>
          <w:szCs w:val="28"/>
        </w:rPr>
        <w:t>Ніколайчук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О. Шиманської з квартирного обліку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94D4F">
        <w:rPr>
          <w:rFonts w:ascii="Times New Roman" w:hAnsi="Times New Roman"/>
          <w:sz w:val="28"/>
          <w:szCs w:val="28"/>
        </w:rPr>
        <w:t>Про зняття Ю. Гуменюка з квартирного обліку</w:t>
      </w:r>
    </w:p>
    <w:p w:rsidR="00A94D4F" w:rsidRPr="00027D04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:rsidR="00A94D4F" w:rsidRPr="00866C75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66C7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9F5886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588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Супрунюка Олександра,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9F588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A94D4F">
        <w:rPr>
          <w:rFonts w:ascii="Times New Roman" w:hAnsi="Times New Roman"/>
          <w:sz w:val="28"/>
          <w:szCs w:val="28"/>
        </w:rPr>
        <w:t>Про зняття І. </w:t>
      </w:r>
      <w:proofErr w:type="spellStart"/>
      <w:r w:rsidRPr="00A94D4F">
        <w:rPr>
          <w:rFonts w:ascii="Times New Roman" w:hAnsi="Times New Roman"/>
          <w:sz w:val="28"/>
          <w:szCs w:val="28"/>
        </w:rPr>
        <w:t>Штогрина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Л. Коваленко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Л. </w:t>
      </w:r>
      <w:proofErr w:type="spellStart"/>
      <w:r w:rsidRPr="00A94D4F">
        <w:rPr>
          <w:rFonts w:ascii="Times New Roman" w:hAnsi="Times New Roman"/>
          <w:sz w:val="28"/>
          <w:szCs w:val="28"/>
        </w:rPr>
        <w:t>Марусій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М. </w:t>
      </w:r>
      <w:proofErr w:type="spellStart"/>
      <w:r w:rsidRPr="00A94D4F">
        <w:rPr>
          <w:rFonts w:ascii="Times New Roman" w:hAnsi="Times New Roman"/>
          <w:sz w:val="28"/>
          <w:szCs w:val="28"/>
        </w:rPr>
        <w:t>Пітиляка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О. </w:t>
      </w:r>
      <w:proofErr w:type="spellStart"/>
      <w:r w:rsidRPr="00A94D4F">
        <w:rPr>
          <w:rFonts w:ascii="Times New Roman" w:hAnsi="Times New Roman"/>
          <w:sz w:val="28"/>
          <w:szCs w:val="28"/>
        </w:rPr>
        <w:t>Ніколайчук</w:t>
      </w:r>
      <w:proofErr w:type="spellEnd"/>
      <w:r w:rsidRPr="00A94D4F">
        <w:rPr>
          <w:rFonts w:ascii="Times New Roman" w:hAnsi="Times New Roman"/>
          <w:sz w:val="28"/>
          <w:szCs w:val="28"/>
        </w:rPr>
        <w:t xml:space="preserve">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О. Шиманської з квартирного обліку</w:t>
      </w:r>
      <w:r>
        <w:rPr>
          <w:rFonts w:ascii="Times New Roman" w:hAnsi="Times New Roman"/>
          <w:sz w:val="28"/>
          <w:szCs w:val="28"/>
        </w:rPr>
        <w:t>»</w:t>
      </w:r>
      <w:r w:rsidRPr="00A94D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A94D4F">
        <w:rPr>
          <w:rFonts w:ascii="Times New Roman" w:hAnsi="Times New Roman"/>
          <w:sz w:val="28"/>
          <w:szCs w:val="28"/>
        </w:rPr>
        <w:t>Про зняття Ю. Гуменюка з квартирного обліку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 xml:space="preserve">. </w:t>
      </w:r>
      <w:r w:rsidR="004F6903">
        <w:rPr>
          <w:rFonts w:ascii="Times New Roman" w:hAnsi="Times New Roman"/>
          <w:sz w:val="28"/>
          <w:szCs w:val="28"/>
        </w:rPr>
        <w:t>Немає зауважень?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4D4F" w:rsidRPr="00027D0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18"/>
          <w:szCs w:val="28"/>
          <w:lang w:eastAsia="ru-RU"/>
        </w:rPr>
      </w:pPr>
    </w:p>
    <w:p w:rsidR="00A94D4F" w:rsidRPr="0087393B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І.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Штогрина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Л. Коваленко з квартирного обліку»; «Про зняття Л.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Марусій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М.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Пітиляка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Ніколайчук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Шиманської з квартирного обліку»; «Про зняття Ю. Гуменюка з квартирного обліку»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Хто за? Одноголосно.</w:t>
      </w:r>
    </w:p>
    <w:p w:rsidR="00A94D4F" w:rsidRPr="00027D0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І.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Штогрина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Л. Коваленко з квартирного обліку»; «Про зняття Л.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Марусій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М.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Пітиляка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Ніколайчук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Шиманської з квартирного обліку»; «Про зняття Ю. Гуменюка з квартирного обліку»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393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За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 (дес</w:t>
      </w:r>
      <w:r w:rsidRPr="0087393B">
        <w:rPr>
          <w:rFonts w:ascii="Times New Roman" w:hAnsi="Times New Roman"/>
          <w:sz w:val="28"/>
          <w:szCs w:val="28"/>
        </w:rPr>
        <w:t>ять)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Проти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Pr="0087393B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Утрималось </w:t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Pr="00027D0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A94D4F" w:rsidRPr="0087393B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A94D4F" w:rsidRPr="00027D04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A94D4F" w:rsidRPr="0087393B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«Про зняття І.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Штогрина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Л. Коваленко з квартирного обліку»; «Про зняття Л.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Марусій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М.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Пітиляка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</w:t>
      </w:r>
      <w:proofErr w:type="spellStart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>Ніколайчук</w:t>
      </w:r>
      <w:proofErr w:type="spellEnd"/>
      <w:r w:rsidRPr="00A94D4F">
        <w:rPr>
          <w:rFonts w:ascii="Times New Roman" w:eastAsiaTheme="minorHAnsi" w:hAnsi="Times New Roman"/>
          <w:sz w:val="28"/>
          <w:szCs w:val="28"/>
          <w:lang w:eastAsia="ru-RU"/>
        </w:rPr>
        <w:t xml:space="preserve"> з квартирного обліку»; «Про зняття О. Шиманської з квартирного обліку»; «Про зняття Ю. Гуменюка з квартирного обліку»</w:t>
      </w:r>
      <w:r w:rsidRPr="0087393B">
        <w:rPr>
          <w:rFonts w:ascii="Times New Roman" w:hAnsi="Times New Roman"/>
          <w:sz w:val="28"/>
          <w:szCs w:val="28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A94D4F" w:rsidRDefault="00027D04" w:rsidP="00027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</w:p>
    <w:p w:rsidR="00027D04" w:rsidRPr="00027D04" w:rsidRDefault="00027D04" w:rsidP="00A9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4F" w:rsidRPr="00B00DC4" w:rsidRDefault="00A94D4F" w:rsidP="00A94D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</w:p>
    <w:p w:rsidR="00A94D4F" w:rsidRPr="00A94D4F" w:rsidRDefault="00A94D4F" w:rsidP="00A9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Про відмову у виключенні квартири № </w:t>
      </w:r>
      <w:r w:rsidR="006F16C9">
        <w:rPr>
          <w:rFonts w:ascii="Times New Roman" w:hAnsi="Times New Roman"/>
          <w:sz w:val="28"/>
          <w:szCs w:val="28"/>
        </w:rPr>
        <w:t>…</w:t>
      </w:r>
      <w:r w:rsidRPr="00A94D4F">
        <w:rPr>
          <w:rFonts w:ascii="Times New Roman" w:hAnsi="Times New Roman"/>
          <w:sz w:val="28"/>
          <w:szCs w:val="28"/>
        </w:rPr>
        <w:t xml:space="preserve">, що на вул. Будівельників, </w:t>
      </w:r>
      <w:r w:rsidR="006F16C9">
        <w:rPr>
          <w:rFonts w:ascii="Times New Roman" w:hAnsi="Times New Roman"/>
          <w:sz w:val="28"/>
          <w:szCs w:val="28"/>
        </w:rPr>
        <w:t>…</w:t>
      </w:r>
      <w:r w:rsidRPr="00A94D4F">
        <w:rPr>
          <w:rFonts w:ascii="Times New Roman" w:hAnsi="Times New Roman"/>
          <w:sz w:val="28"/>
          <w:szCs w:val="28"/>
        </w:rPr>
        <w:t>, з числа службових житлових приміщень</w:t>
      </w:r>
    </w:p>
    <w:p w:rsidR="00A94D4F" w:rsidRPr="00027D04" w:rsidRDefault="00A94D4F" w:rsidP="00A94D4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94D4F" w:rsidRPr="002A386A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94D4F" w:rsidRPr="00B00DC4" w:rsidRDefault="00A94D4F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114B9" w:rsidRDefault="00A400DB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A400DB">
        <w:rPr>
          <w:rFonts w:ascii="Times New Roman" w:hAnsi="Times New Roman"/>
          <w:sz w:val="28"/>
          <w:szCs w:val="28"/>
        </w:rPr>
        <w:t xml:space="preserve">Про відмову у виключенні квартири № </w:t>
      </w:r>
      <w:r w:rsidR="006F16C9">
        <w:rPr>
          <w:rFonts w:ascii="Times New Roman" w:hAnsi="Times New Roman"/>
          <w:sz w:val="28"/>
          <w:szCs w:val="28"/>
        </w:rPr>
        <w:t>…</w:t>
      </w:r>
      <w:r w:rsidRPr="00A400DB">
        <w:rPr>
          <w:rFonts w:ascii="Times New Roman" w:hAnsi="Times New Roman"/>
          <w:sz w:val="28"/>
          <w:szCs w:val="28"/>
        </w:rPr>
        <w:t xml:space="preserve">, що на вул. Будівельників, </w:t>
      </w:r>
      <w:r w:rsidR="006F16C9">
        <w:rPr>
          <w:rFonts w:ascii="Times New Roman" w:hAnsi="Times New Roman"/>
          <w:sz w:val="28"/>
          <w:szCs w:val="28"/>
        </w:rPr>
        <w:t>…</w:t>
      </w:r>
      <w:r w:rsidRPr="00A400DB">
        <w:rPr>
          <w:rFonts w:ascii="Times New Roman" w:hAnsi="Times New Roman"/>
          <w:sz w:val="28"/>
          <w:szCs w:val="28"/>
        </w:rPr>
        <w:t>, з числа службових житлових приміщень</w:t>
      </w:r>
      <w:r w:rsidR="00A94D4F" w:rsidRPr="00A400DB">
        <w:rPr>
          <w:rFonts w:ascii="Times New Roman" w:hAnsi="Times New Roman"/>
          <w:sz w:val="28"/>
          <w:szCs w:val="28"/>
        </w:rPr>
        <w:t>.</w:t>
      </w:r>
      <w:r w:rsidR="00A94D4F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114B9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Відмова, так?</w:t>
      </w:r>
    </w:p>
    <w:p w:rsidR="00E114B9" w:rsidRPr="00027D04" w:rsidRDefault="00E114B9" w:rsidP="00A94D4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0"/>
          <w:szCs w:val="28"/>
          <w:lang w:eastAsia="ru-RU"/>
        </w:rPr>
      </w:pPr>
    </w:p>
    <w:p w:rsidR="00E114B9" w:rsidRPr="004F6903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E114B9" w:rsidRPr="004F6903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E114B9" w:rsidRPr="004F6903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Так, у звʼязку з тим, що потреба у саме такому використанні комунального житла не відпала, відмовляємо.</w:t>
      </w:r>
    </w:p>
    <w:p w:rsidR="00E114B9" w:rsidRPr="00027D04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0"/>
          <w:szCs w:val="28"/>
          <w:lang w:eastAsia="ru-RU"/>
        </w:rPr>
      </w:pPr>
    </w:p>
    <w:p w:rsidR="00E114B9" w:rsidRPr="004F6903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4F6903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E114B9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Зрозуміло.</w:t>
      </w:r>
      <w:r w:rsidRPr="004F690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 голосувати. Хто за? Одноголосно.</w:t>
      </w:r>
    </w:p>
    <w:p w:rsidR="00E114B9" w:rsidRPr="00027D04" w:rsidRDefault="00E114B9" w:rsidP="00E114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0"/>
          <w:szCs w:val="28"/>
          <w:lang w:eastAsia="ru-RU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94D4F" w:rsidRP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94D4F" w:rsidRPr="00560F64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94D4F" w:rsidRDefault="00A94D4F" w:rsidP="00A9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94D4F" w:rsidRPr="00027D0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94D4F" w:rsidRPr="00560F64" w:rsidRDefault="00A94D4F" w:rsidP="00A94D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94D4F" w:rsidRPr="00027D04" w:rsidRDefault="00A94D4F" w:rsidP="00A94D4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A94D4F" w:rsidRPr="00560F64" w:rsidRDefault="00A94D4F" w:rsidP="00A94D4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A400DB" w:rsidRPr="00A400DB">
        <w:rPr>
          <w:rFonts w:ascii="Times New Roman" w:hAnsi="Times New Roman"/>
          <w:sz w:val="28"/>
          <w:szCs w:val="28"/>
        </w:rPr>
        <w:t xml:space="preserve">Про відмову у виключенні квартири № </w:t>
      </w:r>
      <w:r w:rsidR="006F16C9">
        <w:rPr>
          <w:rFonts w:ascii="Times New Roman" w:hAnsi="Times New Roman"/>
          <w:sz w:val="28"/>
          <w:szCs w:val="28"/>
        </w:rPr>
        <w:t>…</w:t>
      </w:r>
      <w:r w:rsidR="00A400DB" w:rsidRPr="00A400DB">
        <w:rPr>
          <w:rFonts w:ascii="Times New Roman" w:hAnsi="Times New Roman"/>
          <w:sz w:val="28"/>
          <w:szCs w:val="28"/>
        </w:rPr>
        <w:t xml:space="preserve">, що на вул. Будівельників, </w:t>
      </w:r>
      <w:r w:rsidR="006F16C9">
        <w:rPr>
          <w:rFonts w:ascii="Times New Roman" w:hAnsi="Times New Roman"/>
          <w:sz w:val="28"/>
          <w:szCs w:val="28"/>
        </w:rPr>
        <w:t>…</w:t>
      </w:r>
      <w:r w:rsidR="00A400DB" w:rsidRPr="00A400DB">
        <w:rPr>
          <w:rFonts w:ascii="Times New Roman" w:hAnsi="Times New Roman"/>
          <w:sz w:val="28"/>
          <w:szCs w:val="28"/>
        </w:rPr>
        <w:t>, з числа службових житлових приміщень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94D4F" w:rsidRPr="00027D04" w:rsidRDefault="00A94D4F" w:rsidP="00A94D4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400DB" w:rsidRPr="00B00DC4" w:rsidRDefault="00A400DB" w:rsidP="00A400D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</w:p>
    <w:p w:rsidR="00A400DB" w:rsidRPr="00A94D4F" w:rsidRDefault="00A400DB" w:rsidP="00A400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0DB">
        <w:rPr>
          <w:rFonts w:ascii="Times New Roman" w:hAnsi="Times New Roman"/>
          <w:sz w:val="28"/>
          <w:szCs w:val="28"/>
        </w:rPr>
        <w:t xml:space="preserve">Про надання О. Мазуру </w:t>
      </w:r>
      <w:r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A400DB">
        <w:rPr>
          <w:rFonts w:ascii="Times New Roman" w:hAnsi="Times New Roman"/>
          <w:sz w:val="28"/>
          <w:szCs w:val="28"/>
        </w:rPr>
        <w:t>у гуртожитку, що на вул. Набережна, 3</w:t>
      </w:r>
    </w:p>
    <w:p w:rsidR="00A400DB" w:rsidRPr="00027D04" w:rsidRDefault="00A400DB" w:rsidP="00A400D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400DB" w:rsidRPr="002A386A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400DB" w:rsidRPr="00B00DC4" w:rsidRDefault="00A400DB" w:rsidP="00A400D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400DB" w:rsidRDefault="00A400DB" w:rsidP="00A40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0DB">
        <w:rPr>
          <w:rFonts w:ascii="Times New Roman" w:hAnsi="Times New Roman"/>
          <w:sz w:val="28"/>
          <w:szCs w:val="28"/>
        </w:rPr>
        <w:t xml:space="preserve">Про надання О. Мазуру </w:t>
      </w:r>
      <w:r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A400DB">
        <w:rPr>
          <w:rFonts w:ascii="Times New Roman" w:hAnsi="Times New Roman"/>
          <w:sz w:val="28"/>
          <w:szCs w:val="28"/>
        </w:rPr>
        <w:t>у гуртожитку, що на вул. Набережна, 3.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114B9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Надання?</w:t>
      </w:r>
    </w:p>
    <w:p w:rsidR="00E114B9" w:rsidRPr="00027D04" w:rsidRDefault="00E114B9" w:rsidP="00A40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114B9" w:rsidRPr="00E114B9" w:rsidRDefault="00E114B9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14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ВИСТУПИЛИ:</w:t>
      </w:r>
    </w:p>
    <w:p w:rsidR="00E114B9" w:rsidRPr="00E114B9" w:rsidRDefault="00E114B9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14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Мисько Василь</w:t>
      </w:r>
      <w:r w:rsidRPr="00E114B9">
        <w:rPr>
          <w:rFonts w:ascii="Times New Roman" w:eastAsia="Times New Roman" w:hAnsi="Times New Roman"/>
          <w:bCs/>
          <w:sz w:val="28"/>
          <w:szCs w:val="28"/>
          <w:lang w:eastAsia="ru-RU"/>
        </w:rPr>
        <w:t>, заступник</w:t>
      </w:r>
      <w:r w:rsidRPr="00E114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114B9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E114B9" w:rsidRDefault="00E114B9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14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 працівник</w:t>
      </w:r>
      <w:r w:rsidR="00027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інженер Запорізької атомної електростанції, звертається повторно, перший раз ми відмовляли, тому що просився на ліжко-місце. Оскільки це сімейна особа, не можемо.</w:t>
      </w:r>
    </w:p>
    <w:p w:rsidR="0003648F" w:rsidRDefault="0003648F" w:rsidP="00027D0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7D04" w:rsidRDefault="00027D04" w:rsidP="00027D0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24</w:t>
      </w:r>
    </w:p>
    <w:p w:rsidR="00027D04" w:rsidRDefault="00027D04" w:rsidP="00027D0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48F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03648F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03648F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Тому він на кімнату написав, так?</w:t>
      </w:r>
    </w:p>
    <w:p w:rsidR="0003648F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48F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6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Мисько Василь</w:t>
      </w:r>
      <w:r w:rsidRPr="0003648F">
        <w:rPr>
          <w:rFonts w:ascii="Times New Roman" w:eastAsia="Times New Roman" w:hAnsi="Times New Roman"/>
          <w:bCs/>
          <w:sz w:val="28"/>
          <w:szCs w:val="28"/>
          <w:lang w:eastAsia="ru-RU"/>
        </w:rPr>
        <w:t>, заступник</w:t>
      </w:r>
      <w:r w:rsidRPr="00036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648F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03648F" w:rsidRPr="0003648F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Так, одинадцять квадратів.</w:t>
      </w:r>
    </w:p>
    <w:p w:rsidR="00E114B9" w:rsidRPr="00E114B9" w:rsidRDefault="00E114B9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14B9" w:rsidRPr="00E114B9" w:rsidRDefault="00E114B9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14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Супрунюк Олександр, </w:t>
      </w:r>
      <w:r w:rsidRPr="00E114B9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міський голова:</w:t>
      </w:r>
    </w:p>
    <w:p w:rsidR="00E114B9" w:rsidRPr="00E114B9" w:rsidRDefault="0003648F" w:rsidP="00E11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Добре</w:t>
      </w:r>
      <w:r w:rsidR="00E114B9" w:rsidRPr="00E114B9">
        <w:rPr>
          <w:rFonts w:ascii="Times New Roman" w:eastAsia="Times New Roman" w:hAnsi="Times New Roman"/>
          <w:bCs/>
          <w:sz w:val="28"/>
          <w:szCs w:val="28"/>
          <w:lang w:eastAsia="ru-RU"/>
        </w:rPr>
        <w:t>. Прошу голосувати. Хто за? Одноголосно.</w:t>
      </w:r>
    </w:p>
    <w:p w:rsidR="00A400DB" w:rsidRPr="00560F64" w:rsidRDefault="00A400DB" w:rsidP="00A40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400DB" w:rsidRPr="00A94D4F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A400DB" w:rsidRPr="00560F64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400D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400DB" w:rsidRPr="00560F64" w:rsidRDefault="00A400DB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400DB" w:rsidRPr="00560F64" w:rsidRDefault="00A400DB" w:rsidP="00A400D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400DB">
        <w:rPr>
          <w:rFonts w:ascii="Times New Roman" w:hAnsi="Times New Roman"/>
          <w:sz w:val="28"/>
          <w:szCs w:val="28"/>
        </w:rPr>
        <w:t xml:space="preserve">Про надання О. Мазуру </w:t>
      </w:r>
      <w:r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A400DB">
        <w:rPr>
          <w:rFonts w:ascii="Times New Roman" w:hAnsi="Times New Roman"/>
          <w:sz w:val="28"/>
          <w:szCs w:val="28"/>
        </w:rPr>
        <w:t>у гуртожитку, що на вул. Набережна, 3»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400DB" w:rsidRPr="00165FFA" w:rsidRDefault="00A400DB" w:rsidP="00A40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0DB" w:rsidRPr="00B00DC4" w:rsidRDefault="00A400DB" w:rsidP="00A400D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</w:p>
    <w:p w:rsidR="00A400DB" w:rsidRPr="00A94D4F" w:rsidRDefault="00A400DB" w:rsidP="00A400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0DB">
        <w:rPr>
          <w:rFonts w:ascii="Times New Roman" w:hAnsi="Times New Roman"/>
          <w:sz w:val="28"/>
          <w:szCs w:val="28"/>
        </w:rPr>
        <w:t>Про надання Ю. </w:t>
      </w:r>
      <w:proofErr w:type="spellStart"/>
      <w:r w:rsidRPr="00A400DB">
        <w:rPr>
          <w:rFonts w:ascii="Times New Roman" w:hAnsi="Times New Roman"/>
          <w:sz w:val="28"/>
          <w:szCs w:val="28"/>
        </w:rPr>
        <w:t>Козій-Маршевській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</w:t>
      </w:r>
      <w:r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A400DB">
        <w:rPr>
          <w:rFonts w:ascii="Times New Roman" w:hAnsi="Times New Roman"/>
          <w:sz w:val="28"/>
          <w:szCs w:val="28"/>
        </w:rPr>
        <w:t>у гуртожитку, що на вул. Набережна, 3</w:t>
      </w:r>
    </w:p>
    <w:p w:rsidR="00A400DB" w:rsidRPr="00560F64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0DB" w:rsidRPr="002A386A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400DB" w:rsidRPr="00B00DC4" w:rsidRDefault="00A400DB" w:rsidP="00A400D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400DB" w:rsidRPr="00AB43D1" w:rsidRDefault="0003648F" w:rsidP="00A40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Наступне питання також конфлікт інтересів у Віктора Антоновича, протокольно зафіксуйте. </w:t>
      </w:r>
      <w:r w:rsidR="00A400DB" w:rsidRPr="00A400DB">
        <w:rPr>
          <w:rFonts w:ascii="Times New Roman" w:hAnsi="Times New Roman"/>
          <w:sz w:val="28"/>
          <w:szCs w:val="28"/>
        </w:rPr>
        <w:t>Про надання Ю. </w:t>
      </w:r>
      <w:proofErr w:type="spellStart"/>
      <w:r w:rsidR="00A400DB" w:rsidRPr="00A400DB">
        <w:rPr>
          <w:rFonts w:ascii="Times New Roman" w:hAnsi="Times New Roman"/>
          <w:sz w:val="28"/>
          <w:szCs w:val="28"/>
        </w:rPr>
        <w:t>Козій-Маршевській</w:t>
      </w:r>
      <w:proofErr w:type="spellEnd"/>
      <w:r w:rsidR="00A400DB" w:rsidRPr="00A400DB">
        <w:rPr>
          <w:rFonts w:ascii="Times New Roman" w:hAnsi="Times New Roman"/>
          <w:sz w:val="28"/>
          <w:szCs w:val="28"/>
        </w:rPr>
        <w:t xml:space="preserve"> </w:t>
      </w:r>
      <w:r w:rsidR="00A400DB"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="00A400DB" w:rsidRPr="00A400DB">
        <w:rPr>
          <w:rFonts w:ascii="Times New Roman" w:hAnsi="Times New Roman"/>
          <w:sz w:val="28"/>
          <w:szCs w:val="28"/>
        </w:rPr>
        <w:t>у гуртожитку, що на вул. Набережна, 3.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Немає</w:t>
      </w:r>
      <w:r w:rsidR="00A400DB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зауважен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ь</w:t>
      </w:r>
      <w:r w:rsidR="00A400DB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Прошу</w:t>
      </w:r>
      <w:r w:rsidR="00A400DB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 не голосував, решта «за»</w:t>
      </w:r>
      <w:r w:rsidR="00A400DB" w:rsidRPr="00560F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0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00DB" w:rsidRPr="00560F64" w:rsidRDefault="00A400DB" w:rsidP="00A40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400DB" w:rsidRPr="00A94D4F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 09</w:t>
      </w:r>
      <w:r w:rsidRPr="00A94D4F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вʼ</w:t>
      </w:r>
      <w:r w:rsidRPr="00A94D4F">
        <w:rPr>
          <w:rFonts w:ascii="Times New Roman" w:hAnsi="Times New Roman"/>
          <w:sz w:val="28"/>
          <w:szCs w:val="28"/>
        </w:rPr>
        <w:t>ять)</w:t>
      </w:r>
    </w:p>
    <w:p w:rsidR="00A400DB" w:rsidRPr="00560F64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A400D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A400D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голосували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0DB" w:rsidRPr="00560F6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400DB" w:rsidRDefault="00A400DB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27D04" w:rsidRDefault="00027D04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27D04" w:rsidRDefault="00027D04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27D04" w:rsidRDefault="00027D04" w:rsidP="00027D04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25</w:t>
      </w:r>
    </w:p>
    <w:p w:rsidR="00027D04" w:rsidRPr="00560F64" w:rsidRDefault="00027D04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400DB" w:rsidRPr="00560F64" w:rsidRDefault="00A400DB" w:rsidP="00A400D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A400DB">
        <w:rPr>
          <w:rFonts w:ascii="Times New Roman" w:hAnsi="Times New Roman"/>
          <w:sz w:val="28"/>
          <w:szCs w:val="28"/>
        </w:rPr>
        <w:t>Про надання Ю. </w:t>
      </w:r>
      <w:proofErr w:type="spellStart"/>
      <w:r w:rsidRPr="00A400DB">
        <w:rPr>
          <w:rFonts w:ascii="Times New Roman" w:hAnsi="Times New Roman"/>
          <w:sz w:val="28"/>
          <w:szCs w:val="28"/>
        </w:rPr>
        <w:t>Козій-Маршевській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</w:t>
      </w:r>
      <w:r w:rsidRPr="00A400DB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A400DB">
        <w:rPr>
          <w:rFonts w:ascii="Times New Roman" w:hAnsi="Times New Roman"/>
          <w:sz w:val="28"/>
          <w:szCs w:val="28"/>
        </w:rPr>
        <w:t>у гуртожитку, що на вул. Набережна, 3»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A400DB" w:rsidRPr="00165FFA" w:rsidRDefault="00A400DB" w:rsidP="00A40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0DB" w:rsidRPr="00A400DB" w:rsidRDefault="00A400DB" w:rsidP="00A400D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32-35</w:t>
      </w:r>
    </w:p>
    <w:p w:rsidR="00A400DB" w:rsidRPr="00A400DB" w:rsidRDefault="00A400DB" w:rsidP="00A400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0DB">
        <w:rPr>
          <w:rFonts w:ascii="Times New Roman" w:hAnsi="Times New Roman"/>
          <w:sz w:val="28"/>
          <w:szCs w:val="28"/>
        </w:rPr>
        <w:t>Про продовження В. </w:t>
      </w:r>
      <w:proofErr w:type="spellStart"/>
      <w:r w:rsidRPr="00A400DB">
        <w:rPr>
          <w:rFonts w:ascii="Times New Roman" w:hAnsi="Times New Roman"/>
          <w:sz w:val="28"/>
          <w:szCs w:val="28"/>
        </w:rPr>
        <w:t>Гришанову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Pr="00A400DB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>
        <w:rPr>
          <w:rFonts w:ascii="Times New Roman" w:hAnsi="Times New Roman"/>
          <w:iCs/>
          <w:sz w:val="28"/>
          <w:szCs w:val="28"/>
        </w:rPr>
        <w:t xml:space="preserve">; </w:t>
      </w:r>
      <w:r w:rsidRPr="00A400DB">
        <w:rPr>
          <w:rFonts w:ascii="Times New Roman" w:hAnsi="Times New Roman"/>
          <w:sz w:val="28"/>
          <w:szCs w:val="28"/>
        </w:rPr>
        <w:t>Про продовження М. </w:t>
      </w:r>
      <w:proofErr w:type="spellStart"/>
      <w:r w:rsidRPr="00A400DB">
        <w:rPr>
          <w:rFonts w:ascii="Times New Roman" w:hAnsi="Times New Roman"/>
          <w:sz w:val="28"/>
          <w:szCs w:val="28"/>
        </w:rPr>
        <w:t>Клімчуку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Pr="00A400DB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>
        <w:rPr>
          <w:rFonts w:ascii="Times New Roman" w:hAnsi="Times New Roman"/>
          <w:iCs/>
          <w:sz w:val="28"/>
          <w:szCs w:val="28"/>
        </w:rPr>
        <w:t>;</w:t>
      </w:r>
      <w:r w:rsidRPr="00A400DB">
        <w:rPr>
          <w:rFonts w:ascii="Times New Roman" w:hAnsi="Times New Roman"/>
          <w:sz w:val="28"/>
          <w:szCs w:val="28"/>
        </w:rPr>
        <w:t xml:space="preserve"> Про продовження С. </w:t>
      </w:r>
      <w:proofErr w:type="spellStart"/>
      <w:r w:rsidRPr="00A400DB">
        <w:rPr>
          <w:rFonts w:ascii="Times New Roman" w:hAnsi="Times New Roman"/>
          <w:sz w:val="28"/>
          <w:szCs w:val="28"/>
        </w:rPr>
        <w:t>Усіковій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Pr="00A400DB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>
        <w:rPr>
          <w:rFonts w:ascii="Times New Roman" w:hAnsi="Times New Roman"/>
          <w:iCs/>
          <w:sz w:val="28"/>
          <w:szCs w:val="28"/>
        </w:rPr>
        <w:t xml:space="preserve">; </w:t>
      </w:r>
      <w:r w:rsidRPr="00A400DB">
        <w:rPr>
          <w:rFonts w:ascii="Times New Roman" w:hAnsi="Times New Roman"/>
          <w:sz w:val="28"/>
          <w:szCs w:val="28"/>
        </w:rPr>
        <w:t>Про продовження Т. </w:t>
      </w:r>
      <w:proofErr w:type="spellStart"/>
      <w:r w:rsidRPr="00A400DB">
        <w:rPr>
          <w:rFonts w:ascii="Times New Roman" w:hAnsi="Times New Roman"/>
          <w:sz w:val="28"/>
          <w:szCs w:val="28"/>
        </w:rPr>
        <w:t>Гатамовій</w:t>
      </w:r>
      <w:proofErr w:type="spellEnd"/>
      <w:r w:rsidRPr="00A400DB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Pr="00A400DB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</w:p>
    <w:p w:rsidR="00A400DB" w:rsidRPr="009F5886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0DB" w:rsidRPr="00866C75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66C7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A400DB" w:rsidRPr="009F5886" w:rsidRDefault="00A400DB" w:rsidP="00A400D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588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Супрунюка Олександра,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9F588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A400DB" w:rsidRPr="0087393B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="00852902" w:rsidRPr="00852902">
        <w:rPr>
          <w:rFonts w:ascii="Times New Roman" w:hAnsi="Times New Roman"/>
          <w:sz w:val="28"/>
          <w:szCs w:val="28"/>
        </w:rPr>
        <w:t>Про продовження В. </w:t>
      </w:r>
      <w:proofErr w:type="spellStart"/>
      <w:r w:rsidR="00852902" w:rsidRPr="00852902">
        <w:rPr>
          <w:rFonts w:ascii="Times New Roman" w:hAnsi="Times New Roman"/>
          <w:sz w:val="28"/>
          <w:szCs w:val="28"/>
        </w:rPr>
        <w:t>Гришанову</w:t>
      </w:r>
      <w:proofErr w:type="spellEnd"/>
      <w:r w:rsidR="00852902" w:rsidRPr="00852902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="00852902" w:rsidRPr="00852902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="00852902">
        <w:rPr>
          <w:rFonts w:ascii="Times New Roman" w:hAnsi="Times New Roman"/>
          <w:iCs/>
          <w:sz w:val="28"/>
          <w:szCs w:val="28"/>
        </w:rPr>
        <w:t>»</w:t>
      </w:r>
      <w:r w:rsidR="00852902" w:rsidRPr="00852902">
        <w:rPr>
          <w:rFonts w:ascii="Times New Roman" w:hAnsi="Times New Roman"/>
          <w:iCs/>
          <w:sz w:val="28"/>
          <w:szCs w:val="28"/>
        </w:rPr>
        <w:t xml:space="preserve">; </w:t>
      </w:r>
      <w:r w:rsidR="00852902">
        <w:rPr>
          <w:rFonts w:ascii="Times New Roman" w:hAnsi="Times New Roman"/>
          <w:iCs/>
          <w:sz w:val="28"/>
          <w:szCs w:val="28"/>
        </w:rPr>
        <w:t>«</w:t>
      </w:r>
      <w:r w:rsidR="00852902" w:rsidRPr="00852902">
        <w:rPr>
          <w:rFonts w:ascii="Times New Roman" w:hAnsi="Times New Roman"/>
          <w:sz w:val="28"/>
          <w:szCs w:val="28"/>
        </w:rPr>
        <w:t>Про продовження М. </w:t>
      </w:r>
      <w:proofErr w:type="spellStart"/>
      <w:r w:rsidR="00852902" w:rsidRPr="00852902">
        <w:rPr>
          <w:rFonts w:ascii="Times New Roman" w:hAnsi="Times New Roman"/>
          <w:sz w:val="28"/>
          <w:szCs w:val="28"/>
        </w:rPr>
        <w:t>Клімчуку</w:t>
      </w:r>
      <w:proofErr w:type="spellEnd"/>
      <w:r w:rsidR="00852902" w:rsidRPr="00852902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="00852902" w:rsidRPr="00852902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="00852902">
        <w:rPr>
          <w:rFonts w:ascii="Times New Roman" w:hAnsi="Times New Roman"/>
          <w:iCs/>
          <w:sz w:val="28"/>
          <w:szCs w:val="28"/>
        </w:rPr>
        <w:t>»</w:t>
      </w:r>
      <w:r w:rsidR="00852902" w:rsidRPr="00852902">
        <w:rPr>
          <w:rFonts w:ascii="Times New Roman" w:hAnsi="Times New Roman"/>
          <w:iCs/>
          <w:sz w:val="28"/>
          <w:szCs w:val="28"/>
        </w:rPr>
        <w:t>;</w:t>
      </w:r>
      <w:r w:rsidR="00852902" w:rsidRPr="00852902">
        <w:rPr>
          <w:rFonts w:ascii="Times New Roman" w:hAnsi="Times New Roman"/>
          <w:sz w:val="28"/>
          <w:szCs w:val="28"/>
        </w:rPr>
        <w:t xml:space="preserve"> </w:t>
      </w:r>
      <w:r w:rsidR="00852902">
        <w:rPr>
          <w:rFonts w:ascii="Times New Roman" w:hAnsi="Times New Roman"/>
          <w:sz w:val="28"/>
          <w:szCs w:val="28"/>
        </w:rPr>
        <w:t>«</w:t>
      </w:r>
      <w:r w:rsidR="00852902" w:rsidRPr="00852902">
        <w:rPr>
          <w:rFonts w:ascii="Times New Roman" w:hAnsi="Times New Roman"/>
          <w:sz w:val="28"/>
          <w:szCs w:val="28"/>
        </w:rPr>
        <w:t>Про продовження С. </w:t>
      </w:r>
      <w:proofErr w:type="spellStart"/>
      <w:r w:rsidR="00852902" w:rsidRPr="00852902">
        <w:rPr>
          <w:rFonts w:ascii="Times New Roman" w:hAnsi="Times New Roman"/>
          <w:sz w:val="28"/>
          <w:szCs w:val="28"/>
        </w:rPr>
        <w:t>Усіковій</w:t>
      </w:r>
      <w:proofErr w:type="spellEnd"/>
      <w:r w:rsidR="00852902" w:rsidRPr="00852902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="00852902" w:rsidRPr="00852902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="00852902">
        <w:rPr>
          <w:rFonts w:ascii="Times New Roman" w:hAnsi="Times New Roman"/>
          <w:iCs/>
          <w:sz w:val="28"/>
          <w:szCs w:val="28"/>
        </w:rPr>
        <w:t>»</w:t>
      </w:r>
      <w:r w:rsidR="00852902" w:rsidRPr="00852902">
        <w:rPr>
          <w:rFonts w:ascii="Times New Roman" w:hAnsi="Times New Roman"/>
          <w:iCs/>
          <w:sz w:val="28"/>
          <w:szCs w:val="28"/>
        </w:rPr>
        <w:t xml:space="preserve">; </w:t>
      </w:r>
      <w:r w:rsidR="00852902">
        <w:rPr>
          <w:rFonts w:ascii="Times New Roman" w:hAnsi="Times New Roman"/>
          <w:iCs/>
          <w:sz w:val="28"/>
          <w:szCs w:val="28"/>
        </w:rPr>
        <w:t>«</w:t>
      </w:r>
      <w:r w:rsidR="00852902" w:rsidRPr="00852902">
        <w:rPr>
          <w:rFonts w:ascii="Times New Roman" w:hAnsi="Times New Roman"/>
          <w:sz w:val="28"/>
          <w:szCs w:val="28"/>
        </w:rPr>
        <w:t>Про продовження Т. </w:t>
      </w:r>
      <w:proofErr w:type="spellStart"/>
      <w:r w:rsidR="00852902" w:rsidRPr="00852902">
        <w:rPr>
          <w:rFonts w:ascii="Times New Roman" w:hAnsi="Times New Roman"/>
          <w:sz w:val="28"/>
          <w:szCs w:val="28"/>
        </w:rPr>
        <w:t>Гатамовій</w:t>
      </w:r>
      <w:proofErr w:type="spellEnd"/>
      <w:r w:rsidR="00852902" w:rsidRPr="00852902">
        <w:rPr>
          <w:rFonts w:ascii="Times New Roman" w:hAnsi="Times New Roman"/>
          <w:sz w:val="28"/>
          <w:szCs w:val="28"/>
        </w:rPr>
        <w:t xml:space="preserve"> терміну проживання у </w:t>
      </w:r>
      <w:r w:rsidR="00852902" w:rsidRPr="00852902">
        <w:rPr>
          <w:rFonts w:ascii="Times New Roman" w:hAnsi="Times New Roman"/>
          <w:iCs/>
          <w:sz w:val="28"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 xml:space="preserve">. </w:t>
      </w:r>
      <w:r w:rsidR="002B6F91">
        <w:rPr>
          <w:rFonts w:ascii="Times New Roman" w:hAnsi="Times New Roman"/>
          <w:sz w:val="28"/>
          <w:szCs w:val="28"/>
        </w:rPr>
        <w:t>Зауважень немає, я так розумію?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00DB" w:rsidRPr="0087393B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A400DB" w:rsidRPr="0087393B" w:rsidRDefault="00A400DB" w:rsidP="00A400D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«Про продовження В.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Гришанову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 «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М.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Клімчуку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«Про продовження С.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Усіковій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 «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Т.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Гатамовій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Хто за? Одноголосно.</w:t>
      </w:r>
    </w:p>
    <w:p w:rsidR="00A400DB" w:rsidRPr="0087393B" w:rsidRDefault="00A400DB" w:rsidP="00A400D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27D0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 w:rsidRPr="0087393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«Про продовження В.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Гришанову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житловому приміщенні з фонду 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житла 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для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тимчасового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проживання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внутрішньо 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переміщених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осіб</w:t>
      </w:r>
      <w:r w:rsidR="00027D04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у </w:t>
      </w:r>
    </w:p>
    <w:p w:rsidR="00027D04" w:rsidRDefault="00027D04" w:rsidP="00027D04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lastRenderedPageBreak/>
        <w:t>26</w:t>
      </w:r>
    </w:p>
    <w:p w:rsidR="00027D04" w:rsidRPr="00027D04" w:rsidRDefault="00027D04" w:rsidP="00A400D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8"/>
          <w:lang w:eastAsia="ru-RU"/>
        </w:rPr>
      </w:pPr>
    </w:p>
    <w:p w:rsidR="00A400DB" w:rsidRPr="0087393B" w:rsidRDefault="00852902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м. Нетішин»; «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М. </w:t>
      </w:r>
      <w:proofErr w:type="spellStart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Клімчуку</w:t>
      </w:r>
      <w:proofErr w:type="spellEnd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«Про продовження С. </w:t>
      </w:r>
      <w:proofErr w:type="spellStart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Усіковій</w:t>
      </w:r>
      <w:proofErr w:type="spellEnd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 «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Т. </w:t>
      </w:r>
      <w:proofErr w:type="spellStart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Гатамовій</w:t>
      </w:r>
      <w:proofErr w:type="spellEnd"/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A400DB" w:rsidRPr="0087393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400DB" w:rsidRPr="0087393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A400DB" w:rsidRPr="0087393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За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 (дес</w:t>
      </w:r>
      <w:r w:rsidRPr="0087393B">
        <w:rPr>
          <w:rFonts w:ascii="Times New Roman" w:hAnsi="Times New Roman"/>
          <w:sz w:val="28"/>
          <w:szCs w:val="28"/>
        </w:rPr>
        <w:t>ять)</w:t>
      </w:r>
    </w:p>
    <w:p w:rsidR="00A400DB" w:rsidRPr="0087393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Проти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400DB" w:rsidRPr="0087393B" w:rsidRDefault="00A400DB" w:rsidP="00A40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Утрималось </w:t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A400DB" w:rsidRPr="00027D04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400DB" w:rsidRPr="0087393B" w:rsidRDefault="00A400DB" w:rsidP="00A400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A400DB" w:rsidRPr="00027D04" w:rsidRDefault="00A400DB" w:rsidP="00A400D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A400DB" w:rsidRPr="0087393B" w:rsidRDefault="00A400DB" w:rsidP="00A400D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«Про продовження В.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Гришанову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 «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М.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Клімчуку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«Про продовження С.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Усіковій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Нетішин»; «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Про продовження Т. </w:t>
      </w:r>
      <w:proofErr w:type="spellStart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Гатамовій</w:t>
      </w:r>
      <w:proofErr w:type="spellEnd"/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терміну проживання у </w:t>
      </w:r>
      <w:r w:rsidR="00852902" w:rsidRPr="00852902">
        <w:rPr>
          <w:rFonts w:ascii="Times New Roman" w:eastAsiaTheme="minorHAnsi" w:hAnsi="Times New Roman"/>
          <w:iCs/>
          <w:sz w:val="28"/>
          <w:szCs w:val="28"/>
          <w:lang w:eastAsia="ru-RU"/>
        </w:rPr>
        <w:t>житловому приміщенні з фонду житла для тимчасового проживання внутрішньо переміщених осіб у м. Нетішин</w:t>
      </w:r>
      <w:r w:rsidR="00852902" w:rsidRPr="00852902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87393B">
        <w:rPr>
          <w:rFonts w:ascii="Times New Roman" w:hAnsi="Times New Roman"/>
          <w:sz w:val="28"/>
          <w:szCs w:val="28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A400DB" w:rsidRPr="00027D04" w:rsidRDefault="00A400DB" w:rsidP="00A400D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902" w:rsidRPr="00B00DC4" w:rsidRDefault="00852902" w:rsidP="0085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</w:p>
    <w:p w:rsidR="00852902" w:rsidRPr="00A94D4F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hAnsi="Times New Roman"/>
          <w:sz w:val="28"/>
          <w:szCs w:val="28"/>
        </w:rPr>
        <w:t>Про затвердження спільних рішень адміністрації та профспілкового комітету ППО ХАЕС</w:t>
      </w:r>
    </w:p>
    <w:p w:rsidR="00852902" w:rsidRPr="00027D04" w:rsidRDefault="00852902" w:rsidP="0085290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2A386A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52902" w:rsidRPr="00B00DC4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B6F91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852902">
        <w:rPr>
          <w:rFonts w:ascii="Times New Roman" w:hAnsi="Times New Roman"/>
          <w:sz w:val="28"/>
          <w:szCs w:val="28"/>
        </w:rPr>
        <w:t>Про затвердження спільних рішень адміністрації та профспілкового комітету ППО ХАЕС</w:t>
      </w:r>
      <w:r w:rsidRPr="00A400DB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2B6F91" w:rsidRPr="00027D04" w:rsidRDefault="002B6F91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2B6F91" w:rsidRPr="002B6F91" w:rsidRDefault="002B6F91" w:rsidP="002B6F91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Шестак Альвіна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Це наше спільне рішення, прошу підтримати.</w:t>
      </w:r>
    </w:p>
    <w:p w:rsidR="002B6F91" w:rsidRPr="00027D04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Два рішення, 36 питання має пункт 1.1 і 1.2.</w:t>
      </w:r>
    </w:p>
    <w:p w:rsidR="002B6F91" w:rsidRDefault="00027D04" w:rsidP="00027D04">
      <w:pPr>
        <w:spacing w:after="0" w:line="240" w:lineRule="auto"/>
        <w:jc w:val="center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lastRenderedPageBreak/>
        <w:t>27</w:t>
      </w:r>
    </w:p>
    <w:p w:rsidR="00027D04" w:rsidRPr="00027D04" w:rsidRDefault="00027D04" w:rsidP="00027D04">
      <w:pPr>
        <w:spacing w:after="0" w:line="240" w:lineRule="auto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Зрозуміло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. Прошу голосувати. Хто за? Одноголосно.</w:t>
      </w:r>
    </w:p>
    <w:p w:rsidR="00852902" w:rsidRPr="00027D04" w:rsidRDefault="00852902" w:rsidP="008529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52902" w:rsidRPr="00A94D4F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852902" w:rsidRPr="00560F64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852902" w:rsidRPr="00027D0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52902" w:rsidRPr="00027D04" w:rsidRDefault="00852902" w:rsidP="0085290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852902" w:rsidRPr="00560F64" w:rsidRDefault="00852902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852902">
        <w:rPr>
          <w:rFonts w:ascii="Times New Roman" w:hAnsi="Times New Roman"/>
          <w:sz w:val="28"/>
          <w:szCs w:val="28"/>
        </w:rPr>
        <w:t>Про затвердження спільних рішень адміністрації та профспілкового комітету ППО ХАЕС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852902" w:rsidRPr="00027D04" w:rsidRDefault="00852902" w:rsidP="008529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902" w:rsidRPr="00B00DC4" w:rsidRDefault="00852902" w:rsidP="0085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</w:t>
      </w:r>
    </w:p>
    <w:p w:rsidR="00852902" w:rsidRPr="00A94D4F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hAnsi="Times New Roman"/>
          <w:sz w:val="28"/>
          <w:szCs w:val="28"/>
        </w:rPr>
        <w:t xml:space="preserve">Про втрату статусу дитини, позбавленої батьківського піклування, малолітньою </w:t>
      </w:r>
      <w:r w:rsidR="00CD48F3">
        <w:rPr>
          <w:rFonts w:ascii="Times New Roman" w:hAnsi="Times New Roman"/>
          <w:sz w:val="28"/>
          <w:szCs w:val="28"/>
        </w:rPr>
        <w:t>М…</w:t>
      </w:r>
    </w:p>
    <w:p w:rsidR="00852902" w:rsidRPr="00027D04" w:rsidRDefault="00852902" w:rsidP="0085290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2A386A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52902" w:rsidRPr="00B00DC4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B6F91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852902">
        <w:rPr>
          <w:rFonts w:ascii="Times New Roman" w:hAnsi="Times New Roman"/>
          <w:sz w:val="28"/>
          <w:szCs w:val="28"/>
        </w:rPr>
        <w:t>Про втрату статусу дитини, позбавленої батьківського піклув</w:t>
      </w:r>
      <w:r>
        <w:rPr>
          <w:rFonts w:ascii="Times New Roman" w:hAnsi="Times New Roman"/>
          <w:sz w:val="28"/>
          <w:szCs w:val="28"/>
        </w:rPr>
        <w:t xml:space="preserve">ання, малолітньою </w:t>
      </w:r>
      <w:r w:rsidR="00CD48F3">
        <w:rPr>
          <w:rFonts w:ascii="Times New Roman" w:hAnsi="Times New Roman"/>
          <w:sz w:val="28"/>
          <w:szCs w:val="28"/>
        </w:rPr>
        <w:t>М…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2B6F91" w:rsidRPr="00027D04" w:rsidRDefault="002B6F91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2B6F91" w:rsidRPr="002B6F91" w:rsidRDefault="002B6F91" w:rsidP="002B6F91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Втрата статусу дитини, це рішення суду фактично, відновили батьки своє батьківство.</w:t>
      </w:r>
    </w:p>
    <w:p w:rsidR="002B6F91" w:rsidRPr="00027D04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2B6F91" w:rsidRPr="002B6F91" w:rsidRDefault="002B6F91" w:rsidP="002B6F9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Зрозуміло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Немає зауважень? Прошу голосувати.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Хто за? Одноголосно.</w:t>
      </w:r>
    </w:p>
    <w:p w:rsidR="00852902" w:rsidRPr="00027D04" w:rsidRDefault="00852902" w:rsidP="008529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52902" w:rsidRPr="00A94D4F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852902" w:rsidRPr="00560F64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852902" w:rsidRPr="00027D0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52902" w:rsidRPr="00027D04" w:rsidRDefault="00852902" w:rsidP="0085290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852902" w:rsidRDefault="00852902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852902">
        <w:rPr>
          <w:rFonts w:ascii="Times New Roman" w:hAnsi="Times New Roman"/>
          <w:sz w:val="28"/>
          <w:szCs w:val="28"/>
        </w:rPr>
        <w:t xml:space="preserve">Про втрату статусу дитини, позбавленої батьківського піклування, малолітньою </w:t>
      </w:r>
      <w:r w:rsidR="00CD48F3">
        <w:rPr>
          <w:rFonts w:ascii="Times New Roman" w:hAnsi="Times New Roman"/>
          <w:sz w:val="28"/>
          <w:szCs w:val="28"/>
        </w:rPr>
        <w:t>М…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D48F3" w:rsidRPr="00560F64" w:rsidRDefault="00CD48F3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52902" w:rsidRDefault="00027D04" w:rsidP="00027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</w:p>
    <w:p w:rsidR="00027D04" w:rsidRPr="0097132E" w:rsidRDefault="00027D04" w:rsidP="008529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902" w:rsidRPr="00B00DC4" w:rsidRDefault="00852902" w:rsidP="0085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</w:p>
    <w:p w:rsidR="00852902" w:rsidRPr="00A94D4F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hAnsi="Times New Roman"/>
          <w:sz w:val="28"/>
          <w:szCs w:val="28"/>
        </w:rPr>
        <w:t xml:space="preserve">Про припинення опіки над дитиною, позбавленою батьківського піклування, </w:t>
      </w:r>
      <w:r w:rsidR="00CD48F3">
        <w:rPr>
          <w:rFonts w:ascii="Times New Roman" w:hAnsi="Times New Roman"/>
          <w:sz w:val="28"/>
          <w:szCs w:val="28"/>
        </w:rPr>
        <w:t>М…</w:t>
      </w:r>
    </w:p>
    <w:p w:rsidR="00852902" w:rsidRPr="0097132E" w:rsidRDefault="00852902" w:rsidP="0085290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2A386A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52902" w:rsidRPr="00B00DC4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52902" w:rsidRPr="00AB43D1" w:rsidRDefault="00852902" w:rsidP="008529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52902">
        <w:rPr>
          <w:rFonts w:ascii="Times New Roman" w:hAnsi="Times New Roman"/>
          <w:sz w:val="28"/>
          <w:szCs w:val="28"/>
        </w:rPr>
        <w:t xml:space="preserve">Про припинення опіки над дитиною, позбавленою батьківського піклування, </w:t>
      </w:r>
      <w:r w:rsidR="00CD48F3">
        <w:rPr>
          <w:rFonts w:ascii="Times New Roman" w:hAnsi="Times New Roman"/>
          <w:sz w:val="28"/>
          <w:szCs w:val="28"/>
        </w:rPr>
        <w:t>М…</w:t>
      </w:r>
      <w:r w:rsidRPr="00852902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2902" w:rsidRPr="0097132E" w:rsidRDefault="00852902" w:rsidP="008529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52902" w:rsidRPr="00A94D4F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852902" w:rsidRPr="00560F64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852902" w:rsidRPr="0097132E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52902" w:rsidRPr="0097132E" w:rsidRDefault="00852902" w:rsidP="0085290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852902" w:rsidRPr="00560F64" w:rsidRDefault="00852902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852902">
        <w:rPr>
          <w:rFonts w:ascii="Times New Roman" w:hAnsi="Times New Roman"/>
          <w:sz w:val="28"/>
          <w:szCs w:val="28"/>
        </w:rPr>
        <w:t xml:space="preserve">Про припинення опіки над дитиною, позбавленою батьківського піклування, </w:t>
      </w:r>
      <w:r w:rsidR="00CD48F3">
        <w:rPr>
          <w:rFonts w:ascii="Times New Roman" w:hAnsi="Times New Roman"/>
          <w:sz w:val="28"/>
          <w:szCs w:val="28"/>
        </w:rPr>
        <w:t>М…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852902" w:rsidRPr="0097132E" w:rsidRDefault="00852902" w:rsidP="008529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902" w:rsidRPr="00B00DC4" w:rsidRDefault="00852902" w:rsidP="0085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</w:t>
      </w:r>
    </w:p>
    <w:p w:rsidR="00852902" w:rsidRPr="00A94D4F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hAnsi="Times New Roman"/>
          <w:sz w:val="28"/>
          <w:szCs w:val="28"/>
        </w:rPr>
        <w:t xml:space="preserve">Про надання </w:t>
      </w:r>
      <w:r w:rsidR="00CD48F3">
        <w:rPr>
          <w:rFonts w:ascii="Times New Roman" w:hAnsi="Times New Roman"/>
          <w:sz w:val="28"/>
          <w:szCs w:val="28"/>
        </w:rPr>
        <w:t>К…</w:t>
      </w:r>
      <w:r w:rsidRPr="00852902">
        <w:rPr>
          <w:rFonts w:ascii="Times New Roman" w:hAnsi="Times New Roman"/>
          <w:sz w:val="28"/>
          <w:szCs w:val="28"/>
        </w:rPr>
        <w:t xml:space="preserve"> дозволу на надання згоди на укладення договору про визначення часток рівними в приватній квартирі неповнолітньою донькою </w:t>
      </w:r>
      <w:r w:rsidR="00CD48F3">
        <w:rPr>
          <w:rFonts w:ascii="Times New Roman" w:hAnsi="Times New Roman"/>
          <w:sz w:val="28"/>
          <w:szCs w:val="28"/>
        </w:rPr>
        <w:t>К…</w:t>
      </w:r>
    </w:p>
    <w:p w:rsidR="00852902" w:rsidRPr="0097132E" w:rsidRDefault="00852902" w:rsidP="0085290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2902" w:rsidRPr="002A386A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52902" w:rsidRPr="00B00DC4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22A48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852902">
        <w:rPr>
          <w:rFonts w:ascii="Times New Roman" w:hAnsi="Times New Roman"/>
          <w:sz w:val="28"/>
          <w:szCs w:val="28"/>
        </w:rPr>
        <w:t xml:space="preserve">Про надання </w:t>
      </w:r>
      <w:r w:rsidR="00CD48F3">
        <w:rPr>
          <w:rFonts w:ascii="Times New Roman" w:hAnsi="Times New Roman"/>
          <w:sz w:val="28"/>
          <w:szCs w:val="28"/>
        </w:rPr>
        <w:t>К…</w:t>
      </w:r>
      <w:r w:rsidRPr="00852902">
        <w:rPr>
          <w:rFonts w:ascii="Times New Roman" w:hAnsi="Times New Roman"/>
          <w:sz w:val="28"/>
          <w:szCs w:val="28"/>
        </w:rPr>
        <w:t xml:space="preserve"> дозволу на надання згоди на укладення договору про визначення часток рівними в приватній квартирі неповнолітньою донькою </w:t>
      </w:r>
      <w:r w:rsidR="00CD48F3">
        <w:rPr>
          <w:rFonts w:ascii="Times New Roman" w:hAnsi="Times New Roman"/>
          <w:sz w:val="28"/>
          <w:szCs w:val="28"/>
        </w:rPr>
        <w:t>К…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022A48" w:rsidRPr="0097132E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</w:t>
      </w: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міського голови з питань діяльності виконавчих органів Нетішинської міської ради: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Укладання договору про визначення часток рівними, комісія розглянула дане питання. Права та інтереси дитини захищені, прошу підтримати.</w:t>
      </w:r>
    </w:p>
    <w:p w:rsidR="00022A48" w:rsidRPr="0097132E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0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Голосуємо.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Хто за? Одноголосно.</w:t>
      </w:r>
    </w:p>
    <w:p w:rsidR="00022A48" w:rsidRPr="0097132E" w:rsidRDefault="00022A48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0"/>
          <w:szCs w:val="28"/>
          <w:lang w:eastAsia="ru-RU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52902" w:rsidRPr="00A94D4F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852902" w:rsidRPr="00560F64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CD48F3" w:rsidRDefault="00CD48F3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8F3" w:rsidRDefault="00CD48F3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8F3" w:rsidRDefault="00CD48F3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902" w:rsidRDefault="0097132E" w:rsidP="009713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</w:p>
    <w:p w:rsidR="0097132E" w:rsidRPr="00560F64" w:rsidRDefault="0097132E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902" w:rsidRPr="00560F64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52902" w:rsidRPr="00560F64" w:rsidRDefault="00852902" w:rsidP="0085290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52902" w:rsidRPr="00560F64" w:rsidRDefault="00852902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852902">
        <w:rPr>
          <w:rFonts w:ascii="Times New Roman" w:hAnsi="Times New Roman"/>
          <w:sz w:val="28"/>
          <w:szCs w:val="28"/>
        </w:rPr>
        <w:t xml:space="preserve">Про надання </w:t>
      </w:r>
      <w:r w:rsidR="00CD48F3">
        <w:rPr>
          <w:rFonts w:ascii="Times New Roman" w:hAnsi="Times New Roman"/>
          <w:sz w:val="28"/>
          <w:szCs w:val="28"/>
        </w:rPr>
        <w:t>К…</w:t>
      </w:r>
      <w:r w:rsidRPr="00852902">
        <w:rPr>
          <w:rFonts w:ascii="Times New Roman" w:hAnsi="Times New Roman"/>
          <w:sz w:val="28"/>
          <w:szCs w:val="28"/>
        </w:rPr>
        <w:t xml:space="preserve"> дозволу на надання згоди на укладення договору про визначення часток рівними в приватній квартирі неповнолітньою донькою </w:t>
      </w:r>
      <w:r w:rsidR="00CD48F3">
        <w:rPr>
          <w:rFonts w:ascii="Times New Roman" w:hAnsi="Times New Roman"/>
          <w:sz w:val="28"/>
          <w:szCs w:val="28"/>
        </w:rPr>
        <w:t>К…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852902" w:rsidRPr="00165FFA" w:rsidRDefault="00852902" w:rsidP="00852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902" w:rsidRPr="00A400DB" w:rsidRDefault="00852902" w:rsidP="0085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40-41</w:t>
      </w:r>
    </w:p>
    <w:p w:rsidR="00852902" w:rsidRPr="00852902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902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D48F3">
        <w:rPr>
          <w:rFonts w:ascii="Times New Roman" w:hAnsi="Times New Roman"/>
          <w:sz w:val="28"/>
          <w:szCs w:val="28"/>
        </w:rPr>
        <w:t>І…</w:t>
      </w:r>
      <w:r w:rsidRPr="00852902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52902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D48F3">
        <w:rPr>
          <w:rFonts w:ascii="Times New Roman" w:hAnsi="Times New Roman"/>
          <w:sz w:val="28"/>
          <w:szCs w:val="28"/>
        </w:rPr>
        <w:t>І…</w:t>
      </w:r>
      <w:r w:rsidRPr="00852902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852902" w:rsidRPr="00A400DB" w:rsidRDefault="00852902" w:rsidP="008529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2902" w:rsidRPr="00866C75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66C7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52902" w:rsidRPr="009F5886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588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Супрунюка Олександра, </w:t>
      </w: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9F588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52902" w:rsidRPr="0087393B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9F588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852902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D48F3">
        <w:rPr>
          <w:rFonts w:ascii="Times New Roman" w:hAnsi="Times New Roman"/>
          <w:sz w:val="28"/>
          <w:szCs w:val="28"/>
        </w:rPr>
        <w:t>І…</w:t>
      </w:r>
      <w:r w:rsidRPr="00852902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85290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852902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D48F3">
        <w:rPr>
          <w:rFonts w:ascii="Times New Roman" w:hAnsi="Times New Roman"/>
          <w:sz w:val="28"/>
          <w:szCs w:val="28"/>
        </w:rPr>
        <w:t>І…</w:t>
      </w:r>
      <w:r w:rsidRPr="00852902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866C75">
        <w:rPr>
          <w:rFonts w:ascii="Times New Roman" w:hAnsi="Times New Roman"/>
          <w:sz w:val="28"/>
          <w:szCs w:val="28"/>
        </w:rPr>
        <w:t>»</w:t>
      </w:r>
      <w:r w:rsidRPr="008739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2902" w:rsidRPr="0087393B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852902" w:rsidRPr="0087393B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Хто за? Одноголосно.</w:t>
      </w:r>
    </w:p>
    <w:p w:rsidR="00852902" w:rsidRPr="0087393B" w:rsidRDefault="00852902" w:rsidP="008529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52902" w:rsidRPr="0087393B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739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393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852902" w:rsidRPr="0087393B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За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- 1</w:t>
      </w:r>
      <w:r>
        <w:rPr>
          <w:rFonts w:ascii="Times New Roman" w:hAnsi="Times New Roman"/>
          <w:sz w:val="28"/>
          <w:szCs w:val="28"/>
        </w:rPr>
        <w:t>0 (дес</w:t>
      </w:r>
      <w:r w:rsidRPr="0087393B">
        <w:rPr>
          <w:rFonts w:ascii="Times New Roman" w:hAnsi="Times New Roman"/>
          <w:sz w:val="28"/>
          <w:szCs w:val="28"/>
        </w:rPr>
        <w:t>ять)</w:t>
      </w:r>
    </w:p>
    <w:p w:rsidR="00852902" w:rsidRPr="0087393B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Проти </w:t>
      </w:r>
      <w:r w:rsidRPr="0087393B">
        <w:rPr>
          <w:rFonts w:ascii="Times New Roman" w:hAnsi="Times New Roman"/>
          <w:sz w:val="28"/>
          <w:szCs w:val="28"/>
        </w:rPr>
        <w:tab/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Pr="0087393B" w:rsidRDefault="00852902" w:rsidP="00852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 xml:space="preserve">Утрималось </w:t>
      </w:r>
      <w:r w:rsidRPr="0087393B">
        <w:rPr>
          <w:rFonts w:ascii="Times New Roman" w:hAnsi="Times New Roman"/>
          <w:sz w:val="28"/>
          <w:szCs w:val="28"/>
        </w:rPr>
        <w:tab/>
        <w:t>- 0 (нуль)</w:t>
      </w:r>
    </w:p>
    <w:p w:rsidR="00852902" w:rsidRPr="0087393B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902" w:rsidRPr="0087393B" w:rsidRDefault="00852902" w:rsidP="008529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93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852902" w:rsidRPr="00466F11" w:rsidRDefault="00852902" w:rsidP="0085290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52902" w:rsidRPr="0087393B" w:rsidRDefault="00852902" w:rsidP="0085290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7393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D48F3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852902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7393B">
        <w:rPr>
          <w:rFonts w:ascii="Times New Roman" w:hAnsi="Times New Roman"/>
          <w:sz w:val="28"/>
          <w:szCs w:val="28"/>
        </w:rPr>
        <w:t xml:space="preserve"> </w:t>
      </w:r>
      <w:r w:rsidRPr="0087393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852902" w:rsidRDefault="00852902" w:rsidP="00852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8F3" w:rsidRDefault="00CD48F3" w:rsidP="00852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8F3" w:rsidRDefault="00CD48F3" w:rsidP="00852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32E" w:rsidRDefault="0097132E" w:rsidP="009713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</w:t>
      </w:r>
    </w:p>
    <w:p w:rsidR="0097132E" w:rsidRPr="0097132E" w:rsidRDefault="0097132E" w:rsidP="008529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план роботи виконавчого комітету міської ради на ІІ квартал 2026 року</w:t>
      </w:r>
    </w:p>
    <w:p w:rsidR="00252804" w:rsidRPr="0097132E" w:rsidRDefault="00252804" w:rsidP="0025280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52804" w:rsidRPr="00AB43D1" w:rsidRDefault="00252804" w:rsidP="002528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52804">
        <w:rPr>
          <w:rFonts w:ascii="Times New Roman" w:hAnsi="Times New Roman"/>
          <w:sz w:val="28"/>
          <w:szCs w:val="28"/>
        </w:rPr>
        <w:t>Про план роботи виконавчого комітету міської ради на ІІ квартал 2026 року</w:t>
      </w:r>
      <w:r w:rsidR="00022A48"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Є зауваження?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804" w:rsidRPr="0097132E" w:rsidRDefault="00252804" w:rsidP="00252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Pr="0097132E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Pr="0097132E" w:rsidRDefault="00252804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план роботи виконавчого комітету міської ради на ІІ квартал 2026 року</w:t>
      </w:r>
      <w:r w:rsidRPr="00A400DB">
        <w:rPr>
          <w:rFonts w:ascii="Times New Roman" w:hAnsi="Times New Roman"/>
          <w:sz w:val="28"/>
          <w:szCs w:val="28"/>
        </w:rPr>
        <w:t>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852902" w:rsidRPr="0097132E" w:rsidRDefault="00852902" w:rsidP="008529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12 березня 2026 року № 176/2026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</w:p>
    <w:p w:rsidR="00252804" w:rsidRPr="0097132E" w:rsidRDefault="00252804" w:rsidP="0025280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22A48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2804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12 березня 2026 року № 176/2026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Оцабрика Любов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По батькові там було «М</w:t>
      </w:r>
      <w:r w:rsidR="00FA20A0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…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», а потрібно змінити на «М</w:t>
      </w:r>
      <w:r w:rsidR="00FA20A0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…</w:t>
      </w:r>
      <w:bookmarkStart w:id="8" w:name="_GoBack"/>
      <w:bookmarkEnd w:id="8"/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»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252804" w:rsidRPr="00022A48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Зрозуміло. Ясно. Зрозуміли всі? </w:t>
      </w:r>
      <w:r w:rsidR="00252804"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="00252804"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 w:rsidR="00252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804" w:rsidRDefault="0097132E" w:rsidP="009713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31</w:t>
      </w:r>
    </w:p>
    <w:p w:rsidR="0097132E" w:rsidRPr="00560F64" w:rsidRDefault="0097132E" w:rsidP="002528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Pr="00560F64" w:rsidRDefault="00252804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12 березня 2026 року № 176/2026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52804" w:rsidRPr="00165FFA" w:rsidRDefault="00252804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22A48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>
        <w:rPr>
          <w:rFonts w:ascii="Times New Roman" w:hAnsi="Times New Roman"/>
          <w:sz w:val="28"/>
          <w:szCs w:val="28"/>
        </w:rPr>
        <w:t>.</w:t>
      </w:r>
      <w:r w:rsidR="00022A48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З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ауважен</w:t>
      </w:r>
      <w:r w:rsidR="00022A48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ь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022A48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н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емає?</w:t>
      </w:r>
      <w:r w:rsidR="00022A48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Скільки людей?</w:t>
      </w:r>
    </w:p>
    <w:p w:rsidR="00022A48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Оцабрика Любов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Двадцять девʼять, двісті дев’яносто тисяч.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022A48" w:rsidRPr="00022A48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Зрозуміло. 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Default="0097132E" w:rsidP="0097132E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32</w:t>
      </w:r>
    </w:p>
    <w:p w:rsidR="0097132E" w:rsidRPr="00560F64" w:rsidRDefault="0097132E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52804" w:rsidRPr="00165FFA" w:rsidRDefault="00252804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45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25280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22A48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280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25280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Оцабрика Любов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По двадцять тисяч, звернулося сорок двоє людей.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022A48" w:rsidRPr="00022A48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Ясно. 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Pr="00560F64" w:rsidRDefault="00252804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25280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52804" w:rsidRDefault="0097132E" w:rsidP="009713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33</w:t>
      </w:r>
    </w:p>
    <w:p w:rsidR="0097132E" w:rsidRPr="00165FFA" w:rsidRDefault="0097132E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46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22A48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280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  <w:r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Оцабрика Любов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: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Сорок шість громадян звернулося за наданням матеріальної допомоги і комісією вирішено дати більшу суму, ніж десять тисяч, для тринадцяти чоловік.</w:t>
      </w: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022A48" w:rsidRPr="002B6F91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6F91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Супрунюк Олександр, </w:t>
      </w:r>
      <w:r w:rsidRPr="002B6F91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міський голова:</w:t>
      </w:r>
    </w:p>
    <w:p w:rsidR="00022A48" w:rsidRPr="00022A48" w:rsidRDefault="00022A48" w:rsidP="00022A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Зрозуміло. Зауважень немає? 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2A48" w:rsidRDefault="00022A48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Pr="00560F64" w:rsidRDefault="00252804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52804" w:rsidRPr="00165FFA" w:rsidRDefault="00252804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Pr="00B00DC4" w:rsidRDefault="00252804" w:rsidP="002528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47</w:t>
      </w:r>
    </w:p>
    <w:p w:rsidR="00252804" w:rsidRPr="00A94D4F" w:rsidRDefault="00252804" w:rsidP="002528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2A386A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52804" w:rsidRPr="00B00DC4" w:rsidRDefault="00252804" w:rsidP="002528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Супрунюка Олександра</w:t>
      </w: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DA1897">
        <w:rPr>
          <w:rFonts w:ascii="Times New Roman" w:eastAsiaTheme="minorHAnsi" w:hAnsi="Times New Roman"/>
          <w:sz w:val="28"/>
          <w:szCs w:val="28"/>
          <w:lang w:eastAsia="ru-RU"/>
        </w:rPr>
        <w:t>міського голову</w:t>
      </w:r>
      <w:r w:rsidRPr="00DA189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52804" w:rsidRPr="00AB43D1" w:rsidRDefault="00252804" w:rsidP="002528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  <w:r>
        <w:rPr>
          <w:rFonts w:ascii="Times New Roman" w:hAnsi="Times New Roman"/>
          <w:sz w:val="28"/>
          <w:szCs w:val="28"/>
        </w:rPr>
        <w:t>.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Немає</w:t>
      </w:r>
      <w:r w:rsidR="00B3680B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зауважень</w:t>
      </w:r>
      <w:r w:rsidRPr="00560F6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 Прошу</w:t>
      </w:r>
      <w:r w:rsidRPr="00560F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голосувати. Хто за? Одноголосно.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60F64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560F64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52804" w:rsidRPr="00A94D4F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4F">
        <w:rPr>
          <w:rFonts w:ascii="Times New Roman" w:hAnsi="Times New Roman"/>
          <w:sz w:val="28"/>
          <w:szCs w:val="28"/>
        </w:rPr>
        <w:t xml:space="preserve">За </w:t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</w:r>
      <w:r w:rsidRPr="00A94D4F">
        <w:rPr>
          <w:rFonts w:ascii="Times New Roman" w:hAnsi="Times New Roman"/>
          <w:sz w:val="28"/>
          <w:szCs w:val="28"/>
        </w:rPr>
        <w:tab/>
        <w:t>- 10 (десять)</w:t>
      </w:r>
    </w:p>
    <w:p w:rsidR="00252804" w:rsidRPr="00560F6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 xml:space="preserve">Проти </w:t>
      </w:r>
      <w:r w:rsidRPr="00560F64">
        <w:rPr>
          <w:rFonts w:ascii="Times New Roman" w:hAnsi="Times New Roman"/>
          <w:sz w:val="28"/>
          <w:szCs w:val="28"/>
        </w:rPr>
        <w:tab/>
      </w:r>
      <w:r w:rsidRPr="00560F64">
        <w:rPr>
          <w:rFonts w:ascii="Times New Roman" w:hAnsi="Times New Roman"/>
          <w:sz w:val="28"/>
          <w:szCs w:val="28"/>
        </w:rPr>
        <w:tab/>
        <w:t>- 0 (нуль)</w:t>
      </w: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Pr="00560F64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560F64">
        <w:rPr>
          <w:rFonts w:ascii="Times New Roman" w:hAnsi="Times New Roman"/>
          <w:sz w:val="28"/>
          <w:szCs w:val="28"/>
        </w:rPr>
        <w:t>)</w:t>
      </w:r>
    </w:p>
    <w:p w:rsidR="00252804" w:rsidRDefault="0097132E" w:rsidP="009713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34</w:t>
      </w:r>
    </w:p>
    <w:p w:rsidR="0097132E" w:rsidRPr="00560F64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560F6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F6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52804" w:rsidRPr="00560F64" w:rsidRDefault="00252804" w:rsidP="002528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52804" w:rsidRPr="00560F64" w:rsidRDefault="00252804" w:rsidP="002528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60F6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5280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військовослужбовця»</w:t>
      </w:r>
      <w:r w:rsidRPr="00560F6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52804" w:rsidRPr="00165FFA" w:rsidRDefault="00252804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Pr="000B0806" w:rsidRDefault="00252804" w:rsidP="00252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804" w:rsidRDefault="00252804" w:rsidP="00252804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Олександр Супрунюк</w:t>
      </w:r>
      <w:r w:rsidRPr="00446D4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446D43">
        <w:rPr>
          <w:rFonts w:ascii="Times New Roman" w:hAnsi="Times New Roman"/>
          <w:sz w:val="28"/>
          <w:szCs w:val="28"/>
        </w:rPr>
        <w:t>:</w:t>
      </w:r>
    </w:p>
    <w:p w:rsidR="00252804" w:rsidRPr="00446D43" w:rsidRDefault="00252804" w:rsidP="00252804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денний вичерпано, я</w:t>
      </w:r>
      <w:r w:rsidRPr="00446D43">
        <w:rPr>
          <w:rFonts w:ascii="Times New Roman" w:hAnsi="Times New Roman"/>
          <w:sz w:val="28"/>
          <w:szCs w:val="28"/>
        </w:rPr>
        <w:t xml:space="preserve">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252804" w:rsidRPr="00446D43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Default="00252804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Pr="00446D43" w:rsidRDefault="0097132E" w:rsidP="0025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СУПРУНЮК</w:t>
      </w:r>
    </w:p>
    <w:p w:rsidR="00252804" w:rsidRPr="0097132E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97132E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2E" w:rsidRPr="0097132E" w:rsidRDefault="0097132E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804" w:rsidRPr="0097132E" w:rsidRDefault="00252804" w:rsidP="002528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7F4" w:rsidRPr="00165FFA" w:rsidRDefault="00252804" w:rsidP="00971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32E">
        <w:rPr>
          <w:rFonts w:ascii="Times New Roman" w:hAnsi="Times New Roman"/>
          <w:sz w:val="24"/>
          <w:szCs w:val="24"/>
        </w:rPr>
        <w:t>Ірина ТРОЦЮК</w:t>
      </w:r>
    </w:p>
    <w:sectPr w:rsidR="006167F4" w:rsidRPr="00165FFA" w:rsidSect="00165FF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2F91"/>
    <w:multiLevelType w:val="hybridMultilevel"/>
    <w:tmpl w:val="98A6A6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92A0C"/>
    <w:multiLevelType w:val="hybridMultilevel"/>
    <w:tmpl w:val="270AED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44"/>
    <w:rsid w:val="00022A48"/>
    <w:rsid w:val="00027D04"/>
    <w:rsid w:val="0003648F"/>
    <w:rsid w:val="00063440"/>
    <w:rsid w:val="001443BA"/>
    <w:rsid w:val="00165FFA"/>
    <w:rsid w:val="001D1B5E"/>
    <w:rsid w:val="00235616"/>
    <w:rsid w:val="00252804"/>
    <w:rsid w:val="002B6F91"/>
    <w:rsid w:val="003B34C0"/>
    <w:rsid w:val="003D5676"/>
    <w:rsid w:val="00401DD3"/>
    <w:rsid w:val="004A7237"/>
    <w:rsid w:val="004F6903"/>
    <w:rsid w:val="005454BE"/>
    <w:rsid w:val="00560F64"/>
    <w:rsid w:val="005C6D1D"/>
    <w:rsid w:val="006167F4"/>
    <w:rsid w:val="006311D2"/>
    <w:rsid w:val="006F16C9"/>
    <w:rsid w:val="00852902"/>
    <w:rsid w:val="0097132E"/>
    <w:rsid w:val="00A02D5A"/>
    <w:rsid w:val="00A400DB"/>
    <w:rsid w:val="00A73BA2"/>
    <w:rsid w:val="00A94D4F"/>
    <w:rsid w:val="00AB43D1"/>
    <w:rsid w:val="00B3680B"/>
    <w:rsid w:val="00CD48F3"/>
    <w:rsid w:val="00DC4744"/>
    <w:rsid w:val="00E114B9"/>
    <w:rsid w:val="00EE159E"/>
    <w:rsid w:val="00EF22D5"/>
    <w:rsid w:val="00F7248F"/>
    <w:rsid w:val="00FA20A0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E3A9"/>
  <w15:chartTrackingRefBased/>
  <w15:docId w15:val="{B90AD1A8-4343-49A2-A098-642E843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F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165FFA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33CE-25F8-4EA2-A0C0-94132611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34</Pages>
  <Words>8201</Words>
  <Characters>46751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11</cp:revision>
  <dcterms:created xsi:type="dcterms:W3CDTF">2026-05-01T10:34:00Z</dcterms:created>
  <dcterms:modified xsi:type="dcterms:W3CDTF">2026-05-18T06:27:00Z</dcterms:modified>
</cp:coreProperties>
</file>